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6D762C" w14:textId="77777777" w:rsidR="00241F99" w:rsidRPr="00BC6EDC" w:rsidRDefault="00241F99" w:rsidP="00F65982">
      <w:pPr>
        <w:pStyle w:val="Tekstpodstawowywcity"/>
        <w:tabs>
          <w:tab w:val="left" w:pos="2055"/>
          <w:tab w:val="left" w:pos="9072"/>
        </w:tabs>
        <w:spacing w:after="0" w:line="276" w:lineRule="auto"/>
        <w:ind w:left="0"/>
        <w:jc w:val="center"/>
        <w:rPr>
          <w:rFonts w:asciiTheme="minorHAnsi" w:hAnsiTheme="minorHAnsi" w:cstheme="minorHAnsi"/>
          <w:b/>
          <w:bCs/>
          <w:smallCaps/>
          <w:sz w:val="22"/>
          <w:szCs w:val="22"/>
        </w:rPr>
      </w:pPr>
      <w:r w:rsidRPr="00BC6EDC">
        <w:rPr>
          <w:rFonts w:asciiTheme="minorHAnsi" w:hAnsiTheme="minorHAnsi" w:cstheme="minorHAnsi"/>
          <w:b/>
          <w:bCs/>
          <w:smallCaps/>
          <w:sz w:val="22"/>
          <w:szCs w:val="22"/>
        </w:rPr>
        <w:t>ZAŁĄCZNIK NR 3</w:t>
      </w:r>
    </w:p>
    <w:p w14:paraId="6A5B18AD" w14:textId="466BA17E" w:rsidR="00241F99" w:rsidRPr="00BC6EDC" w:rsidRDefault="00F750DE" w:rsidP="00F65982">
      <w:pPr>
        <w:pStyle w:val="Tytu"/>
        <w:tabs>
          <w:tab w:val="left" w:pos="7200"/>
        </w:tabs>
        <w:spacing w:line="276" w:lineRule="auto"/>
        <w:ind w:left="360"/>
        <w:rPr>
          <w:rFonts w:asciiTheme="minorHAnsi" w:hAnsiTheme="minorHAnsi" w:cstheme="minorHAnsi"/>
          <w:b/>
          <w:bCs/>
          <w:sz w:val="22"/>
          <w:szCs w:val="22"/>
        </w:rPr>
      </w:pPr>
      <w:r w:rsidRPr="00BC6EDC">
        <w:rPr>
          <w:rFonts w:asciiTheme="minorHAnsi" w:hAnsiTheme="minorHAnsi" w:cstheme="minorHAnsi"/>
          <w:b/>
          <w:bCs/>
          <w:sz w:val="22"/>
          <w:szCs w:val="22"/>
        </w:rPr>
        <w:t>PROJEKTOWANE POSTANOWIENIA UMOWY</w:t>
      </w:r>
    </w:p>
    <w:p w14:paraId="6F4F5864" w14:textId="77777777" w:rsidR="00394511" w:rsidRPr="00BC6EDC" w:rsidRDefault="00394511" w:rsidP="00F6598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BC6EDC">
        <w:rPr>
          <w:rFonts w:asciiTheme="minorHAnsi" w:hAnsiTheme="minorHAnsi" w:cstheme="minorHAnsi"/>
          <w:sz w:val="22"/>
          <w:szCs w:val="22"/>
        </w:rPr>
        <w:t>Osoby podpisujące Umowę oświadczają, że są umocowane do podpisywania i składania oświadczeń woli w imieniu Strony, którą reprezentują ze skutkiem prawnym dla niej i że umocowanie to jest ważne i nie wygasło przed lub w dniu zawarcia Umowy oraz że uzyskały wszystkie niezbędne i wymagane prawem zgody organów korporacyjnych na zawarcie niniejszej Umowy.</w:t>
      </w:r>
    </w:p>
    <w:p w14:paraId="51FED835" w14:textId="77777777" w:rsidR="00394511" w:rsidRPr="00BC6EDC" w:rsidRDefault="00394511" w:rsidP="00F65982">
      <w:pPr>
        <w:spacing w:line="276" w:lineRule="auto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38B9480A" w14:textId="33CEA4A3" w:rsidR="00394511" w:rsidRPr="00BC6EDC" w:rsidRDefault="00394511" w:rsidP="00F65982">
      <w:pPr>
        <w:spacing w:line="276" w:lineRule="auto"/>
        <w:jc w:val="both"/>
        <w:rPr>
          <w:rFonts w:asciiTheme="minorHAnsi" w:hAnsiTheme="minorHAnsi" w:cstheme="minorHAnsi"/>
          <w:i/>
          <w:sz w:val="22"/>
          <w:szCs w:val="22"/>
        </w:rPr>
      </w:pPr>
      <w:r w:rsidRPr="00BC6EDC">
        <w:rPr>
          <w:rFonts w:asciiTheme="minorHAnsi" w:hAnsiTheme="minorHAnsi" w:cstheme="minorHAnsi"/>
          <w:i/>
          <w:sz w:val="22"/>
          <w:szCs w:val="22"/>
        </w:rPr>
        <w:t xml:space="preserve">Umowa została zawarta na podstawie </w:t>
      </w:r>
      <w:r w:rsidR="00917EFF" w:rsidRPr="00BC6EDC">
        <w:rPr>
          <w:rFonts w:asciiTheme="minorHAnsi" w:hAnsiTheme="minorHAnsi" w:cstheme="minorHAnsi"/>
          <w:i/>
          <w:sz w:val="22"/>
          <w:szCs w:val="22"/>
        </w:rPr>
        <w:t xml:space="preserve">Zarządzenie Nr 129/2025 </w:t>
      </w:r>
      <w:r w:rsidRPr="00BC6EDC">
        <w:rPr>
          <w:rFonts w:asciiTheme="minorHAnsi" w:hAnsiTheme="minorHAnsi" w:cstheme="minorHAnsi"/>
          <w:i/>
          <w:sz w:val="22"/>
          <w:szCs w:val="22"/>
        </w:rPr>
        <w:t xml:space="preserve">Dyrektora Stołecznego Centrum Sportu AKTYWNA WARSZAWA </w:t>
      </w:r>
      <w:r w:rsidR="00917EFF" w:rsidRPr="00BC6EDC">
        <w:rPr>
          <w:rFonts w:asciiTheme="minorHAnsi" w:hAnsiTheme="minorHAnsi" w:cstheme="minorHAnsi"/>
          <w:i/>
          <w:sz w:val="22"/>
          <w:szCs w:val="22"/>
        </w:rPr>
        <w:t xml:space="preserve">z dnia 31.12.2025 r. </w:t>
      </w:r>
      <w:r w:rsidRPr="00BC6EDC">
        <w:rPr>
          <w:rFonts w:asciiTheme="minorHAnsi" w:hAnsiTheme="minorHAnsi" w:cstheme="minorHAnsi"/>
          <w:i/>
          <w:sz w:val="22"/>
          <w:szCs w:val="22"/>
        </w:rPr>
        <w:t xml:space="preserve">w sprawie wprowadzenia </w:t>
      </w:r>
      <w:r w:rsidRPr="00BC6EDC">
        <w:rPr>
          <w:rFonts w:asciiTheme="minorHAnsi" w:hAnsiTheme="minorHAnsi" w:cstheme="minorHAnsi"/>
          <w:sz w:val="22"/>
          <w:szCs w:val="22"/>
        </w:rPr>
        <w:t xml:space="preserve">w Stołecznym Centrum Sportu AKTYWNA WARSZAWA </w:t>
      </w:r>
      <w:r w:rsidR="00917EFF" w:rsidRPr="00BC6EDC">
        <w:rPr>
          <w:rFonts w:asciiTheme="minorHAnsi" w:hAnsiTheme="minorHAnsi" w:cstheme="minorHAnsi"/>
          <w:sz w:val="22"/>
          <w:szCs w:val="22"/>
        </w:rPr>
        <w:t>Regulaminu udzielania zamówień publicznych o wartości mniejszej niż 170 000 zł netto</w:t>
      </w:r>
      <w:r w:rsidR="00917EFF" w:rsidRPr="00BC6EDC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BC6EDC">
        <w:rPr>
          <w:rFonts w:asciiTheme="minorHAnsi" w:hAnsiTheme="minorHAnsi" w:cstheme="minorHAnsi"/>
          <w:sz w:val="22"/>
          <w:szCs w:val="22"/>
        </w:rPr>
        <w:t xml:space="preserve">w zw. z art. 2 ust. 1 pkt 1 ustawy z dnia 11 września 2019 r. Prawo zamówień publicznych </w:t>
      </w:r>
      <w:r w:rsidRPr="003F5D48">
        <w:rPr>
          <w:rFonts w:asciiTheme="minorHAnsi" w:hAnsiTheme="minorHAnsi" w:cstheme="minorHAnsi"/>
          <w:sz w:val="22"/>
          <w:szCs w:val="22"/>
        </w:rPr>
        <w:t>(Dz.U. 202</w:t>
      </w:r>
      <w:r w:rsidR="003F5D48">
        <w:rPr>
          <w:rFonts w:asciiTheme="minorHAnsi" w:hAnsiTheme="minorHAnsi" w:cstheme="minorHAnsi"/>
          <w:sz w:val="22"/>
          <w:szCs w:val="22"/>
        </w:rPr>
        <w:t>4</w:t>
      </w:r>
      <w:r w:rsidRPr="003F5D48">
        <w:rPr>
          <w:rFonts w:asciiTheme="minorHAnsi" w:hAnsiTheme="minorHAnsi" w:cstheme="minorHAnsi"/>
          <w:sz w:val="22"/>
          <w:szCs w:val="22"/>
        </w:rPr>
        <w:t xml:space="preserve"> poz. </w:t>
      </w:r>
      <w:r w:rsidR="003F5D48">
        <w:rPr>
          <w:rFonts w:asciiTheme="minorHAnsi" w:hAnsiTheme="minorHAnsi" w:cstheme="minorHAnsi"/>
          <w:sz w:val="22"/>
          <w:szCs w:val="22"/>
        </w:rPr>
        <w:t>1320</w:t>
      </w:r>
      <w:r w:rsidRPr="003F5D48">
        <w:rPr>
          <w:rFonts w:asciiTheme="minorHAnsi" w:hAnsiTheme="minorHAnsi" w:cstheme="minorHAnsi"/>
          <w:sz w:val="22"/>
          <w:szCs w:val="22"/>
        </w:rPr>
        <w:t xml:space="preserve"> ze zm.)</w:t>
      </w:r>
      <w:r w:rsidR="003F5D48">
        <w:rPr>
          <w:rFonts w:asciiTheme="minorHAnsi" w:hAnsiTheme="minorHAnsi" w:cstheme="minorHAnsi"/>
          <w:sz w:val="22"/>
          <w:szCs w:val="22"/>
        </w:rPr>
        <w:t>.</w:t>
      </w:r>
    </w:p>
    <w:p w14:paraId="6F4D51A7" w14:textId="77777777" w:rsidR="000A1CCF" w:rsidRDefault="000A1CCF" w:rsidP="00F65982">
      <w:pPr>
        <w:spacing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16C51934" w14:textId="15DA35C4" w:rsidR="00A46809" w:rsidRPr="00BC6EDC" w:rsidRDefault="00A46809" w:rsidP="00F65982">
      <w:pPr>
        <w:spacing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BC6EDC">
        <w:rPr>
          <w:rFonts w:asciiTheme="minorHAnsi" w:hAnsiTheme="minorHAnsi" w:cstheme="minorHAnsi"/>
          <w:b/>
          <w:bCs/>
          <w:sz w:val="22"/>
          <w:szCs w:val="22"/>
        </w:rPr>
        <w:t xml:space="preserve">§ 1 </w:t>
      </w:r>
    </w:p>
    <w:p w14:paraId="2264A521" w14:textId="77777777" w:rsidR="009333CF" w:rsidRPr="00BC6EDC" w:rsidRDefault="009333CF" w:rsidP="00F65982">
      <w:pPr>
        <w:spacing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BC6EDC">
        <w:rPr>
          <w:rFonts w:asciiTheme="minorHAnsi" w:hAnsiTheme="minorHAnsi" w:cstheme="minorHAnsi"/>
          <w:b/>
          <w:bCs/>
          <w:sz w:val="22"/>
          <w:szCs w:val="22"/>
        </w:rPr>
        <w:t>Przedmiot umowy</w:t>
      </w:r>
    </w:p>
    <w:p w14:paraId="7AC3194C" w14:textId="6DB30D3A" w:rsidR="00557292" w:rsidRPr="007A1094" w:rsidRDefault="009333CF" w:rsidP="00F65982">
      <w:pPr>
        <w:pStyle w:val="Akapitzlist"/>
        <w:numPr>
          <w:ilvl w:val="0"/>
          <w:numId w:val="28"/>
        </w:numPr>
        <w:spacing w:line="276" w:lineRule="auto"/>
        <w:ind w:left="426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7A1094">
        <w:rPr>
          <w:rFonts w:asciiTheme="minorHAnsi" w:hAnsiTheme="minorHAnsi" w:cstheme="minorHAnsi"/>
          <w:sz w:val="22"/>
          <w:szCs w:val="22"/>
        </w:rPr>
        <w:t xml:space="preserve">Przedmiotem </w:t>
      </w:r>
      <w:r w:rsidR="000C6CCB" w:rsidRPr="007A1094">
        <w:rPr>
          <w:rFonts w:asciiTheme="minorHAnsi" w:hAnsiTheme="minorHAnsi" w:cstheme="minorHAnsi"/>
          <w:sz w:val="22"/>
          <w:szCs w:val="22"/>
        </w:rPr>
        <w:t>zamówienia jest</w:t>
      </w:r>
      <w:r w:rsidRPr="007A1094">
        <w:rPr>
          <w:rFonts w:asciiTheme="minorHAnsi" w:hAnsiTheme="minorHAnsi" w:cstheme="minorHAnsi"/>
          <w:sz w:val="22"/>
          <w:szCs w:val="22"/>
        </w:rPr>
        <w:t xml:space="preserve"> </w:t>
      </w:r>
      <w:r w:rsidR="00EE160B">
        <w:rPr>
          <w:rFonts w:asciiTheme="minorHAnsi" w:hAnsiTheme="minorHAnsi" w:cstheme="minorHAnsi"/>
          <w:sz w:val="22"/>
          <w:szCs w:val="22"/>
        </w:rPr>
        <w:t>z</w:t>
      </w:r>
      <w:r w:rsidR="00EE160B" w:rsidRPr="007A1094">
        <w:rPr>
          <w:rFonts w:asciiTheme="minorHAnsi" w:hAnsiTheme="minorHAnsi" w:cstheme="minorHAnsi"/>
          <w:sz w:val="22"/>
          <w:szCs w:val="22"/>
        </w:rPr>
        <w:t xml:space="preserve">akup </w:t>
      </w:r>
      <w:r w:rsidR="00A50449" w:rsidRPr="007A1094">
        <w:rPr>
          <w:rFonts w:asciiTheme="minorHAnsi" w:hAnsiTheme="minorHAnsi" w:cstheme="minorHAnsi"/>
          <w:sz w:val="22"/>
          <w:szCs w:val="22"/>
        </w:rPr>
        <w:t xml:space="preserve">ławek rezerwowych dla zawodników na boisko główne dla Ośrodka Polonia, ul. Konwiktorska 6 w Warszawie w ramach zadania inwestycyjnego </w:t>
      </w:r>
      <w:r w:rsidR="00091502">
        <w:rPr>
          <w:rFonts w:asciiTheme="minorHAnsi" w:hAnsiTheme="minorHAnsi" w:cstheme="minorHAnsi"/>
          <w:sz w:val="22"/>
          <w:szCs w:val="22"/>
        </w:rPr>
        <w:t>p</w:t>
      </w:r>
      <w:r w:rsidR="00A50449" w:rsidRPr="007A1094">
        <w:rPr>
          <w:rFonts w:asciiTheme="minorHAnsi" w:hAnsiTheme="minorHAnsi" w:cstheme="minorHAnsi"/>
          <w:sz w:val="22"/>
          <w:szCs w:val="22"/>
        </w:rPr>
        <w:t>n.:</w:t>
      </w:r>
      <w:r w:rsidR="00091502">
        <w:rPr>
          <w:rFonts w:asciiTheme="minorHAnsi" w:hAnsiTheme="minorHAnsi" w:cstheme="minorHAnsi"/>
          <w:sz w:val="22"/>
          <w:szCs w:val="22"/>
        </w:rPr>
        <w:t xml:space="preserve"> </w:t>
      </w:r>
      <w:r w:rsidR="00A50449" w:rsidRPr="007A1094">
        <w:rPr>
          <w:rFonts w:asciiTheme="minorHAnsi" w:hAnsiTheme="minorHAnsi" w:cstheme="minorHAnsi"/>
          <w:sz w:val="22"/>
          <w:szCs w:val="22"/>
        </w:rPr>
        <w:t>"Zakupy dla Stołecznego Centrum Sportu AKTYWNA WARSZAWA C/OM/VIII/P1/48"</w:t>
      </w:r>
      <w:r w:rsidR="00A50449" w:rsidRPr="007A1094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557292" w:rsidRPr="007A1094">
        <w:rPr>
          <w:rFonts w:asciiTheme="minorHAnsi" w:hAnsiTheme="minorHAnsi" w:cstheme="minorHAnsi"/>
          <w:bCs/>
          <w:sz w:val="22"/>
          <w:szCs w:val="22"/>
        </w:rPr>
        <w:t>(dalej „Przedmiot Umowy”).</w:t>
      </w:r>
    </w:p>
    <w:p w14:paraId="0A1F9BAD" w14:textId="6DE205D5" w:rsidR="00941DCB" w:rsidRPr="006E4703" w:rsidRDefault="00557292" w:rsidP="00F65982">
      <w:pPr>
        <w:pStyle w:val="Akapitzlist"/>
        <w:numPr>
          <w:ilvl w:val="0"/>
          <w:numId w:val="28"/>
        </w:numPr>
        <w:spacing w:line="276" w:lineRule="auto"/>
        <w:ind w:left="426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6E4703">
        <w:rPr>
          <w:rFonts w:asciiTheme="minorHAnsi" w:hAnsiTheme="minorHAnsi" w:cstheme="minorHAnsi"/>
          <w:bCs/>
          <w:sz w:val="22"/>
          <w:szCs w:val="22"/>
        </w:rPr>
        <w:t xml:space="preserve">Przedmiot Umowy należy zrealizować </w:t>
      </w:r>
      <w:r w:rsidR="00041843" w:rsidRPr="006E4703">
        <w:rPr>
          <w:rFonts w:asciiTheme="minorHAnsi" w:hAnsiTheme="minorHAnsi" w:cstheme="minorHAnsi"/>
          <w:bCs/>
          <w:sz w:val="22"/>
          <w:szCs w:val="22"/>
        </w:rPr>
        <w:t xml:space="preserve">zgodnie z </w:t>
      </w:r>
      <w:r w:rsidR="00041843" w:rsidRPr="006E4703">
        <w:rPr>
          <w:rFonts w:asciiTheme="minorHAnsi" w:hAnsiTheme="minorHAnsi" w:cstheme="minorHAnsi"/>
          <w:bCs/>
          <w:i/>
          <w:sz w:val="22"/>
          <w:szCs w:val="22"/>
        </w:rPr>
        <w:t>Opisem Przedmiotu Zamówienia</w:t>
      </w:r>
      <w:r w:rsidR="00F67105" w:rsidRPr="006E4703">
        <w:rPr>
          <w:rFonts w:asciiTheme="minorHAnsi" w:hAnsiTheme="minorHAnsi" w:cstheme="minorHAnsi"/>
          <w:bCs/>
          <w:i/>
          <w:sz w:val="22"/>
          <w:szCs w:val="22"/>
        </w:rPr>
        <w:t>,</w:t>
      </w:r>
      <w:r w:rsidR="00EB1F94" w:rsidRPr="006E4703">
        <w:rPr>
          <w:rFonts w:asciiTheme="minorHAnsi" w:hAnsiTheme="minorHAnsi" w:cstheme="minorHAnsi"/>
          <w:bCs/>
          <w:i/>
          <w:sz w:val="22"/>
          <w:szCs w:val="22"/>
        </w:rPr>
        <w:t xml:space="preserve"> </w:t>
      </w:r>
      <w:r w:rsidR="00041843" w:rsidRPr="006E4703">
        <w:rPr>
          <w:rFonts w:asciiTheme="minorHAnsi" w:hAnsiTheme="minorHAnsi" w:cstheme="minorHAnsi"/>
          <w:bCs/>
          <w:sz w:val="22"/>
          <w:szCs w:val="22"/>
        </w:rPr>
        <w:t xml:space="preserve">stanowiącym </w:t>
      </w:r>
      <w:r w:rsidR="00041843" w:rsidRPr="006E4703">
        <w:rPr>
          <w:rFonts w:asciiTheme="minorHAnsi" w:hAnsiTheme="minorHAnsi" w:cstheme="minorHAnsi"/>
          <w:bCs/>
          <w:i/>
          <w:sz w:val="22"/>
          <w:szCs w:val="22"/>
        </w:rPr>
        <w:t>Załącznik Nr 1</w:t>
      </w:r>
      <w:r w:rsidR="00F67105" w:rsidRPr="006E4703">
        <w:rPr>
          <w:rFonts w:asciiTheme="minorHAnsi" w:hAnsiTheme="minorHAnsi" w:cstheme="minorHAnsi"/>
          <w:bCs/>
          <w:sz w:val="22"/>
          <w:szCs w:val="22"/>
        </w:rPr>
        <w:t xml:space="preserve"> do niniejszej Umowy</w:t>
      </w:r>
      <w:r w:rsidR="0074420E" w:rsidRPr="006E4703">
        <w:rPr>
          <w:rFonts w:asciiTheme="minorHAnsi" w:hAnsiTheme="minorHAnsi" w:cstheme="minorHAnsi"/>
          <w:bCs/>
          <w:sz w:val="22"/>
          <w:szCs w:val="22"/>
        </w:rPr>
        <w:t>.</w:t>
      </w:r>
    </w:p>
    <w:p w14:paraId="209E4AB6" w14:textId="77777777" w:rsidR="00C33178" w:rsidRPr="006E4703" w:rsidRDefault="00C33178" w:rsidP="00F65982">
      <w:pPr>
        <w:spacing w:line="276" w:lineRule="auto"/>
        <w:ind w:left="426"/>
        <w:rPr>
          <w:rFonts w:asciiTheme="minorHAnsi" w:hAnsiTheme="minorHAnsi" w:cstheme="minorHAnsi"/>
          <w:b/>
          <w:bCs/>
          <w:sz w:val="22"/>
          <w:szCs w:val="22"/>
        </w:rPr>
      </w:pPr>
    </w:p>
    <w:p w14:paraId="73A4EA20" w14:textId="77777777" w:rsidR="009333CF" w:rsidRPr="006E4703" w:rsidRDefault="009333CF" w:rsidP="00F65982">
      <w:pPr>
        <w:spacing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6E4703">
        <w:rPr>
          <w:rFonts w:asciiTheme="minorHAnsi" w:hAnsiTheme="minorHAnsi" w:cstheme="minorHAnsi"/>
          <w:b/>
          <w:bCs/>
          <w:sz w:val="22"/>
          <w:szCs w:val="22"/>
        </w:rPr>
        <w:t>§ 2</w:t>
      </w:r>
    </w:p>
    <w:p w14:paraId="18B6CECE" w14:textId="77777777" w:rsidR="009333CF" w:rsidRPr="006E4703" w:rsidRDefault="009333CF" w:rsidP="00F65982">
      <w:pPr>
        <w:spacing w:line="276" w:lineRule="auto"/>
        <w:jc w:val="center"/>
        <w:rPr>
          <w:rFonts w:asciiTheme="minorHAnsi" w:hAnsiTheme="minorHAnsi" w:cstheme="minorHAnsi"/>
          <w:bCs/>
          <w:sz w:val="22"/>
          <w:szCs w:val="22"/>
        </w:rPr>
      </w:pPr>
      <w:r w:rsidRPr="006E4703">
        <w:rPr>
          <w:rFonts w:asciiTheme="minorHAnsi" w:hAnsiTheme="minorHAnsi" w:cstheme="minorHAnsi"/>
          <w:b/>
          <w:bCs/>
          <w:sz w:val="22"/>
          <w:szCs w:val="22"/>
        </w:rPr>
        <w:t>Termin i warunki realizacji umowy</w:t>
      </w:r>
    </w:p>
    <w:p w14:paraId="38286E02" w14:textId="090F5E96" w:rsidR="009333CF" w:rsidRPr="001B45F8" w:rsidRDefault="009333CF" w:rsidP="00F65982">
      <w:pPr>
        <w:numPr>
          <w:ilvl w:val="0"/>
          <w:numId w:val="9"/>
        </w:numPr>
        <w:spacing w:line="276" w:lineRule="auto"/>
        <w:ind w:left="426"/>
        <w:jc w:val="both"/>
        <w:rPr>
          <w:rFonts w:asciiTheme="minorHAnsi" w:hAnsiTheme="minorHAnsi" w:cstheme="minorHAnsi"/>
          <w:color w:val="EE0000"/>
          <w:sz w:val="22"/>
          <w:szCs w:val="22"/>
        </w:rPr>
      </w:pPr>
      <w:r w:rsidRPr="006E4703">
        <w:rPr>
          <w:rFonts w:asciiTheme="minorHAnsi" w:hAnsiTheme="minorHAnsi" w:cstheme="minorHAnsi"/>
          <w:sz w:val="22"/>
          <w:szCs w:val="22"/>
        </w:rPr>
        <w:t xml:space="preserve">Termin realizacji </w:t>
      </w:r>
      <w:r w:rsidR="00A64ECD" w:rsidRPr="006E4703">
        <w:rPr>
          <w:rFonts w:asciiTheme="minorHAnsi" w:hAnsiTheme="minorHAnsi" w:cstheme="minorHAnsi"/>
          <w:sz w:val="22"/>
          <w:szCs w:val="22"/>
        </w:rPr>
        <w:t>U</w:t>
      </w:r>
      <w:r w:rsidRPr="006E4703">
        <w:rPr>
          <w:rFonts w:asciiTheme="minorHAnsi" w:hAnsiTheme="minorHAnsi" w:cstheme="minorHAnsi"/>
          <w:sz w:val="22"/>
          <w:szCs w:val="22"/>
        </w:rPr>
        <w:t xml:space="preserve">mowy: </w:t>
      </w:r>
      <w:r w:rsidR="001B45F8" w:rsidRPr="002C6235">
        <w:rPr>
          <w:rFonts w:asciiTheme="minorHAnsi" w:hAnsiTheme="minorHAnsi" w:cstheme="minorHAnsi"/>
          <w:sz w:val="22"/>
          <w:szCs w:val="22"/>
        </w:rPr>
        <w:t xml:space="preserve">60 dni </w:t>
      </w:r>
      <w:r w:rsidR="000A1CCF" w:rsidRPr="002C6235">
        <w:rPr>
          <w:rFonts w:asciiTheme="minorHAnsi" w:hAnsiTheme="minorHAnsi" w:cstheme="minorHAnsi"/>
          <w:sz w:val="22"/>
          <w:szCs w:val="22"/>
        </w:rPr>
        <w:t xml:space="preserve">od dnia podpisania </w:t>
      </w:r>
      <w:r w:rsidR="00CE6DB4" w:rsidRPr="002C6235">
        <w:rPr>
          <w:rFonts w:asciiTheme="minorHAnsi" w:hAnsiTheme="minorHAnsi" w:cstheme="minorHAnsi"/>
          <w:sz w:val="22"/>
          <w:szCs w:val="22"/>
        </w:rPr>
        <w:t>Umowy</w:t>
      </w:r>
      <w:r w:rsidR="001F3A0D">
        <w:rPr>
          <w:rFonts w:asciiTheme="minorHAnsi" w:hAnsiTheme="minorHAnsi" w:cstheme="minorHAnsi"/>
          <w:sz w:val="22"/>
          <w:szCs w:val="22"/>
        </w:rPr>
        <w:t xml:space="preserve">, tj. nie później niż </w:t>
      </w:r>
      <w:r w:rsidR="00EE160B">
        <w:rPr>
          <w:rFonts w:asciiTheme="minorHAnsi" w:hAnsiTheme="minorHAnsi" w:cstheme="minorHAnsi"/>
          <w:sz w:val="22"/>
          <w:szCs w:val="22"/>
        </w:rPr>
        <w:t xml:space="preserve">do </w:t>
      </w:r>
      <w:r w:rsidR="001F3A0D">
        <w:rPr>
          <w:rFonts w:asciiTheme="minorHAnsi" w:hAnsiTheme="minorHAnsi" w:cstheme="minorHAnsi"/>
          <w:sz w:val="22"/>
          <w:szCs w:val="22"/>
        </w:rPr>
        <w:t>dnia ………………2026 r.</w:t>
      </w:r>
    </w:p>
    <w:p w14:paraId="02110CE9" w14:textId="3946D688" w:rsidR="00CB3295" w:rsidRPr="006E4703" w:rsidRDefault="00B60455" w:rsidP="00F65982">
      <w:pPr>
        <w:numPr>
          <w:ilvl w:val="0"/>
          <w:numId w:val="9"/>
        </w:numPr>
        <w:spacing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6E4703">
        <w:rPr>
          <w:rFonts w:asciiTheme="minorHAnsi" w:hAnsiTheme="minorHAnsi" w:cstheme="minorHAnsi"/>
          <w:sz w:val="22"/>
          <w:szCs w:val="22"/>
        </w:rPr>
        <w:t xml:space="preserve">Wykonawca zobowiązuje się dostarczyć Przedmiot Umowy do miejsca wskazanego przez Zamawiającego, zgodnie z Opisem </w:t>
      </w:r>
      <w:r w:rsidR="00CE6DB4">
        <w:rPr>
          <w:rFonts w:asciiTheme="minorHAnsi" w:hAnsiTheme="minorHAnsi" w:cstheme="minorHAnsi"/>
          <w:sz w:val="22"/>
          <w:szCs w:val="22"/>
        </w:rPr>
        <w:t>P</w:t>
      </w:r>
      <w:r w:rsidRPr="006E4703">
        <w:rPr>
          <w:rFonts w:asciiTheme="minorHAnsi" w:hAnsiTheme="minorHAnsi" w:cstheme="minorHAnsi"/>
          <w:sz w:val="22"/>
          <w:szCs w:val="22"/>
        </w:rPr>
        <w:t xml:space="preserve">rzedmiotu </w:t>
      </w:r>
      <w:r w:rsidR="00CE6DB4">
        <w:rPr>
          <w:rFonts w:asciiTheme="minorHAnsi" w:hAnsiTheme="minorHAnsi" w:cstheme="minorHAnsi"/>
          <w:sz w:val="22"/>
          <w:szCs w:val="22"/>
        </w:rPr>
        <w:t>Z</w:t>
      </w:r>
      <w:r w:rsidRPr="006E4703">
        <w:rPr>
          <w:rFonts w:asciiTheme="minorHAnsi" w:hAnsiTheme="minorHAnsi" w:cstheme="minorHAnsi"/>
          <w:sz w:val="22"/>
          <w:szCs w:val="22"/>
        </w:rPr>
        <w:t>amówienia</w:t>
      </w:r>
      <w:r w:rsidR="00F82F1F" w:rsidRPr="006E4703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6328F360" w14:textId="49B904C3" w:rsidR="00713AB8" w:rsidRPr="006E4703" w:rsidRDefault="00B10507" w:rsidP="00F65982">
      <w:pPr>
        <w:numPr>
          <w:ilvl w:val="0"/>
          <w:numId w:val="9"/>
        </w:numPr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6E4703">
        <w:rPr>
          <w:rFonts w:asciiTheme="minorHAnsi" w:hAnsiTheme="minorHAnsi" w:cstheme="minorHAnsi"/>
          <w:sz w:val="22"/>
          <w:szCs w:val="22"/>
        </w:rPr>
        <w:t xml:space="preserve">Po </w:t>
      </w:r>
      <w:r w:rsidR="002938C9" w:rsidRPr="006E4703">
        <w:rPr>
          <w:rFonts w:asciiTheme="minorHAnsi" w:hAnsiTheme="minorHAnsi" w:cstheme="minorHAnsi"/>
          <w:sz w:val="22"/>
          <w:szCs w:val="22"/>
        </w:rPr>
        <w:t>dostarczeniu</w:t>
      </w:r>
      <w:r w:rsidRPr="006E4703">
        <w:rPr>
          <w:rFonts w:asciiTheme="minorHAnsi" w:hAnsiTheme="minorHAnsi" w:cstheme="minorHAnsi"/>
          <w:sz w:val="22"/>
          <w:szCs w:val="22"/>
        </w:rPr>
        <w:t xml:space="preserve"> </w:t>
      </w:r>
      <w:r w:rsidR="00EE160B">
        <w:rPr>
          <w:rFonts w:asciiTheme="minorHAnsi" w:hAnsiTheme="minorHAnsi" w:cstheme="minorHAnsi"/>
          <w:sz w:val="22"/>
          <w:szCs w:val="22"/>
        </w:rPr>
        <w:t>P</w:t>
      </w:r>
      <w:r w:rsidR="00EE160B" w:rsidRPr="006E4703">
        <w:rPr>
          <w:rFonts w:asciiTheme="minorHAnsi" w:hAnsiTheme="minorHAnsi" w:cstheme="minorHAnsi"/>
          <w:sz w:val="22"/>
          <w:szCs w:val="22"/>
        </w:rPr>
        <w:t xml:space="preserve">rzedmiotu </w:t>
      </w:r>
      <w:r w:rsidR="00EE160B" w:rsidRPr="007A1094">
        <w:rPr>
          <w:rFonts w:asciiTheme="minorHAnsi" w:hAnsiTheme="minorHAnsi" w:cstheme="minorHAnsi"/>
          <w:bCs/>
          <w:sz w:val="22"/>
          <w:szCs w:val="22"/>
        </w:rPr>
        <w:t>Umowy</w:t>
      </w:r>
      <w:r w:rsidRPr="006E4703">
        <w:rPr>
          <w:rFonts w:asciiTheme="minorHAnsi" w:hAnsiTheme="minorHAnsi" w:cstheme="minorHAnsi"/>
          <w:sz w:val="22"/>
          <w:szCs w:val="22"/>
        </w:rPr>
        <w:t xml:space="preserve">, </w:t>
      </w:r>
      <w:r w:rsidR="002938C9" w:rsidRPr="006E4703">
        <w:rPr>
          <w:rFonts w:asciiTheme="minorHAnsi" w:hAnsiTheme="minorHAnsi" w:cstheme="minorHAnsi"/>
          <w:sz w:val="22"/>
          <w:szCs w:val="22"/>
        </w:rPr>
        <w:t>Zamawiając</w:t>
      </w:r>
      <w:r w:rsidR="001B45F8">
        <w:rPr>
          <w:rFonts w:asciiTheme="minorHAnsi" w:hAnsiTheme="minorHAnsi" w:cstheme="minorHAnsi"/>
          <w:sz w:val="22"/>
          <w:szCs w:val="22"/>
        </w:rPr>
        <w:t>y</w:t>
      </w:r>
      <w:r w:rsidR="00C158C9" w:rsidRPr="006E4703">
        <w:rPr>
          <w:rFonts w:asciiTheme="minorHAnsi" w:hAnsiTheme="minorHAnsi" w:cstheme="minorHAnsi"/>
          <w:sz w:val="22"/>
          <w:szCs w:val="22"/>
        </w:rPr>
        <w:t xml:space="preserve"> dokona czynności sprawdzających, zgodnie z </w:t>
      </w:r>
      <w:r w:rsidR="00CE6DB4" w:rsidRPr="006E4703">
        <w:rPr>
          <w:rFonts w:asciiTheme="minorHAnsi" w:hAnsiTheme="minorHAnsi" w:cstheme="minorHAnsi"/>
          <w:sz w:val="22"/>
          <w:szCs w:val="22"/>
        </w:rPr>
        <w:t xml:space="preserve">Opisem </w:t>
      </w:r>
      <w:r w:rsidR="00CE6DB4">
        <w:rPr>
          <w:rFonts w:asciiTheme="minorHAnsi" w:hAnsiTheme="minorHAnsi" w:cstheme="minorHAnsi"/>
          <w:sz w:val="22"/>
          <w:szCs w:val="22"/>
        </w:rPr>
        <w:t>P</w:t>
      </w:r>
      <w:r w:rsidR="00CE6DB4" w:rsidRPr="006E4703">
        <w:rPr>
          <w:rFonts w:asciiTheme="minorHAnsi" w:hAnsiTheme="minorHAnsi" w:cstheme="minorHAnsi"/>
          <w:sz w:val="22"/>
          <w:szCs w:val="22"/>
        </w:rPr>
        <w:t xml:space="preserve">rzedmiotu </w:t>
      </w:r>
      <w:r w:rsidR="00CE6DB4">
        <w:rPr>
          <w:rFonts w:asciiTheme="minorHAnsi" w:hAnsiTheme="minorHAnsi" w:cstheme="minorHAnsi"/>
          <w:sz w:val="22"/>
          <w:szCs w:val="22"/>
        </w:rPr>
        <w:t>Z</w:t>
      </w:r>
      <w:r w:rsidR="00CE6DB4" w:rsidRPr="006E4703">
        <w:rPr>
          <w:rFonts w:asciiTheme="minorHAnsi" w:hAnsiTheme="minorHAnsi" w:cstheme="minorHAnsi"/>
          <w:sz w:val="22"/>
          <w:szCs w:val="22"/>
        </w:rPr>
        <w:t>amówienia</w:t>
      </w:r>
      <w:r w:rsidR="00C158C9" w:rsidRPr="006E4703">
        <w:rPr>
          <w:rFonts w:asciiTheme="minorHAnsi" w:hAnsiTheme="minorHAnsi" w:cstheme="minorHAnsi"/>
          <w:sz w:val="22"/>
          <w:szCs w:val="22"/>
        </w:rPr>
        <w:t xml:space="preserve">. W przypadku niezgodności dostarczonego Przedmiotu </w:t>
      </w:r>
      <w:r w:rsidR="00CE6DB4">
        <w:rPr>
          <w:rFonts w:asciiTheme="minorHAnsi" w:hAnsiTheme="minorHAnsi" w:cstheme="minorHAnsi"/>
          <w:sz w:val="22"/>
          <w:szCs w:val="22"/>
        </w:rPr>
        <w:t>U</w:t>
      </w:r>
      <w:r w:rsidR="00C158C9" w:rsidRPr="006E4703">
        <w:rPr>
          <w:rFonts w:asciiTheme="minorHAnsi" w:hAnsiTheme="minorHAnsi" w:cstheme="minorHAnsi"/>
          <w:sz w:val="22"/>
          <w:szCs w:val="22"/>
        </w:rPr>
        <w:t xml:space="preserve">mowy z Opisem Przedmiotu </w:t>
      </w:r>
      <w:r w:rsidR="00CE6DB4">
        <w:rPr>
          <w:rFonts w:asciiTheme="minorHAnsi" w:hAnsiTheme="minorHAnsi" w:cstheme="minorHAnsi"/>
          <w:sz w:val="22"/>
          <w:szCs w:val="22"/>
        </w:rPr>
        <w:t>Z</w:t>
      </w:r>
      <w:r w:rsidR="00C158C9" w:rsidRPr="006E4703">
        <w:rPr>
          <w:rFonts w:asciiTheme="minorHAnsi" w:hAnsiTheme="minorHAnsi" w:cstheme="minorHAnsi"/>
          <w:sz w:val="22"/>
          <w:szCs w:val="22"/>
        </w:rPr>
        <w:t xml:space="preserve">amówienia, Zamawiający niezwłocznie zgłosi Wykonawcy swoje zastrzeżenia. </w:t>
      </w:r>
    </w:p>
    <w:p w14:paraId="4ABCF838" w14:textId="2BB459D8" w:rsidR="00FF0764" w:rsidRPr="006E4703" w:rsidRDefault="00C158C9" w:rsidP="00F65982">
      <w:pPr>
        <w:numPr>
          <w:ilvl w:val="0"/>
          <w:numId w:val="9"/>
        </w:numPr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6E4703">
        <w:rPr>
          <w:rFonts w:asciiTheme="minorHAnsi" w:hAnsiTheme="minorHAnsi" w:cstheme="minorHAnsi"/>
          <w:sz w:val="22"/>
          <w:szCs w:val="22"/>
        </w:rPr>
        <w:t>W przypadku</w:t>
      </w:r>
      <w:r w:rsidR="00CE6DB4">
        <w:rPr>
          <w:rFonts w:asciiTheme="minorHAnsi" w:hAnsiTheme="minorHAnsi" w:cstheme="minorHAnsi"/>
          <w:sz w:val="22"/>
          <w:szCs w:val="22"/>
        </w:rPr>
        <w:t>, o którym mowa w ust. 3,</w:t>
      </w:r>
      <w:r w:rsidRPr="006E4703">
        <w:rPr>
          <w:rFonts w:asciiTheme="minorHAnsi" w:hAnsiTheme="minorHAnsi" w:cstheme="minorHAnsi"/>
          <w:sz w:val="22"/>
          <w:szCs w:val="22"/>
        </w:rPr>
        <w:t xml:space="preserve"> Wykonawca zobowiązany jest dokonać wymiany</w:t>
      </w:r>
      <w:r w:rsidR="00CE6DB4" w:rsidRPr="00CE6DB4">
        <w:rPr>
          <w:rFonts w:asciiTheme="minorHAnsi" w:hAnsiTheme="minorHAnsi" w:cstheme="minorHAnsi"/>
          <w:sz w:val="22"/>
          <w:szCs w:val="22"/>
        </w:rPr>
        <w:t xml:space="preserve"> </w:t>
      </w:r>
      <w:r w:rsidR="00CE6DB4" w:rsidRPr="006E4703">
        <w:rPr>
          <w:rFonts w:asciiTheme="minorHAnsi" w:hAnsiTheme="minorHAnsi" w:cstheme="minorHAnsi"/>
          <w:sz w:val="22"/>
          <w:szCs w:val="22"/>
        </w:rPr>
        <w:t xml:space="preserve">Przedmiotu </w:t>
      </w:r>
      <w:r w:rsidR="00CE6DB4">
        <w:rPr>
          <w:rFonts w:asciiTheme="minorHAnsi" w:hAnsiTheme="minorHAnsi" w:cstheme="minorHAnsi"/>
          <w:sz w:val="22"/>
          <w:szCs w:val="22"/>
        </w:rPr>
        <w:t>U</w:t>
      </w:r>
      <w:r w:rsidR="00CE6DB4" w:rsidRPr="006E4703">
        <w:rPr>
          <w:rFonts w:asciiTheme="minorHAnsi" w:hAnsiTheme="minorHAnsi" w:cstheme="minorHAnsi"/>
          <w:sz w:val="22"/>
          <w:szCs w:val="22"/>
        </w:rPr>
        <w:t>mowy</w:t>
      </w:r>
      <w:r w:rsidRPr="006E4703">
        <w:rPr>
          <w:rFonts w:asciiTheme="minorHAnsi" w:hAnsiTheme="minorHAnsi" w:cstheme="minorHAnsi"/>
          <w:sz w:val="22"/>
          <w:szCs w:val="22"/>
        </w:rPr>
        <w:t xml:space="preserve"> w nieprzekraczalnym terminie 3 dni roboczych od dnia zgłoszenia zastrzeżeń przez Zamawiającego</w:t>
      </w:r>
      <w:r w:rsidR="00CE6DB4">
        <w:rPr>
          <w:rFonts w:asciiTheme="minorHAnsi" w:hAnsiTheme="minorHAnsi" w:cstheme="minorHAnsi"/>
          <w:sz w:val="22"/>
          <w:szCs w:val="22"/>
        </w:rPr>
        <w:t>.</w:t>
      </w:r>
    </w:p>
    <w:p w14:paraId="350D9494" w14:textId="59F8893A" w:rsidR="000F008D" w:rsidRPr="006E4703" w:rsidRDefault="00D63183" w:rsidP="00F65982">
      <w:pPr>
        <w:numPr>
          <w:ilvl w:val="0"/>
          <w:numId w:val="9"/>
        </w:numPr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6E4703">
        <w:rPr>
          <w:rFonts w:asciiTheme="minorHAnsi" w:hAnsiTheme="minorHAnsi" w:cstheme="minorHAnsi"/>
          <w:sz w:val="22"/>
          <w:szCs w:val="22"/>
        </w:rPr>
        <w:t>Wykonawca najpóźniej wraz z dostawą dostarczy Zamawiającemu instrukcję obsługi w języku polskim, zakres i harmonogram przeglądów gwarancyjnych</w:t>
      </w:r>
      <w:r w:rsidR="001B45F8">
        <w:rPr>
          <w:rFonts w:asciiTheme="minorHAnsi" w:hAnsiTheme="minorHAnsi" w:cstheme="minorHAnsi"/>
          <w:sz w:val="22"/>
          <w:szCs w:val="22"/>
        </w:rPr>
        <w:t xml:space="preserve"> (jeśli są konieczne)</w:t>
      </w:r>
      <w:r w:rsidRPr="006E4703">
        <w:rPr>
          <w:rFonts w:asciiTheme="minorHAnsi" w:hAnsiTheme="minorHAnsi" w:cstheme="minorHAnsi"/>
          <w:sz w:val="22"/>
          <w:szCs w:val="22"/>
        </w:rPr>
        <w:t xml:space="preserve">, certyfikaty UE. </w:t>
      </w:r>
    </w:p>
    <w:p w14:paraId="6509AF0E" w14:textId="5D08A3AB" w:rsidR="00B259EF" w:rsidRPr="006E4703" w:rsidRDefault="00D63183" w:rsidP="00F65982">
      <w:pPr>
        <w:numPr>
          <w:ilvl w:val="0"/>
          <w:numId w:val="9"/>
        </w:numPr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6E4703">
        <w:rPr>
          <w:rFonts w:asciiTheme="minorHAnsi" w:hAnsiTheme="minorHAnsi" w:cstheme="minorHAnsi"/>
          <w:sz w:val="22"/>
          <w:szCs w:val="22"/>
        </w:rPr>
        <w:t>Dostawa odbędzie się na koszt i ryzyko Wykonawcy.</w:t>
      </w:r>
      <w:r w:rsidR="00E60B2A" w:rsidRPr="006E4703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55A8F3D1" w14:textId="71C67FEF" w:rsidR="002938C9" w:rsidRPr="006E4703" w:rsidRDefault="002938C9" w:rsidP="00F65982">
      <w:pPr>
        <w:numPr>
          <w:ilvl w:val="0"/>
          <w:numId w:val="9"/>
        </w:numPr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6E4703">
        <w:rPr>
          <w:rFonts w:asciiTheme="minorHAnsi" w:hAnsiTheme="minorHAnsi" w:cstheme="minorHAnsi"/>
          <w:sz w:val="22"/>
          <w:szCs w:val="22"/>
        </w:rPr>
        <w:t>Wykonawca ponosi odpowiedzialność za wady i szkody powstałe w czasie transportu Przedmiotu Umowy do Zamawiającego.</w:t>
      </w:r>
    </w:p>
    <w:p w14:paraId="3F8D9C41" w14:textId="25CBE801" w:rsidR="006C430C" w:rsidRPr="006E4703" w:rsidRDefault="00D63183" w:rsidP="00F65982">
      <w:pPr>
        <w:numPr>
          <w:ilvl w:val="0"/>
          <w:numId w:val="9"/>
        </w:numPr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6E4703">
        <w:rPr>
          <w:rFonts w:asciiTheme="minorHAnsi" w:hAnsiTheme="minorHAnsi" w:cstheme="minorHAnsi"/>
          <w:sz w:val="22"/>
          <w:szCs w:val="22"/>
        </w:rPr>
        <w:t xml:space="preserve">Przez „dni robocze” strony rozumieją dni od poniedziałku do piątku z wyłączeniem dni ustawowo wolnych od pracy. </w:t>
      </w:r>
    </w:p>
    <w:p w14:paraId="79BE5DA6" w14:textId="7D4D97E9" w:rsidR="00F43C01" w:rsidRPr="006E4703" w:rsidRDefault="00F43C01" w:rsidP="00F65982">
      <w:pPr>
        <w:numPr>
          <w:ilvl w:val="0"/>
          <w:numId w:val="9"/>
        </w:numPr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6E4703">
        <w:rPr>
          <w:rFonts w:asciiTheme="minorHAnsi" w:hAnsiTheme="minorHAnsi" w:cstheme="minorHAnsi"/>
          <w:sz w:val="22"/>
          <w:szCs w:val="22"/>
        </w:rPr>
        <w:t xml:space="preserve">W przypadku </w:t>
      </w:r>
      <w:r w:rsidR="00921D4F" w:rsidRPr="006E4703">
        <w:rPr>
          <w:rFonts w:asciiTheme="minorHAnsi" w:hAnsiTheme="minorHAnsi" w:cstheme="minorHAnsi"/>
          <w:sz w:val="22"/>
          <w:szCs w:val="22"/>
        </w:rPr>
        <w:t>zgłoszenia zastrzeżeń</w:t>
      </w:r>
      <w:r w:rsidRPr="006E4703">
        <w:rPr>
          <w:rFonts w:asciiTheme="minorHAnsi" w:hAnsiTheme="minorHAnsi" w:cstheme="minorHAnsi"/>
          <w:sz w:val="22"/>
          <w:szCs w:val="22"/>
        </w:rPr>
        <w:t xml:space="preserve"> przez Zamawiającego wszelkie koszty odbioru i ponownego dostarczenia </w:t>
      </w:r>
      <w:r w:rsidR="00CE6DB4" w:rsidRPr="006E4703">
        <w:rPr>
          <w:rFonts w:asciiTheme="minorHAnsi" w:hAnsiTheme="minorHAnsi" w:cstheme="minorHAnsi"/>
          <w:sz w:val="22"/>
          <w:szCs w:val="22"/>
        </w:rPr>
        <w:t xml:space="preserve">Przedmiotu </w:t>
      </w:r>
      <w:r w:rsidR="00CE6DB4">
        <w:rPr>
          <w:rFonts w:asciiTheme="minorHAnsi" w:hAnsiTheme="minorHAnsi" w:cstheme="minorHAnsi"/>
          <w:sz w:val="22"/>
          <w:szCs w:val="22"/>
        </w:rPr>
        <w:t>U</w:t>
      </w:r>
      <w:r w:rsidR="00CE6DB4" w:rsidRPr="006E4703">
        <w:rPr>
          <w:rFonts w:asciiTheme="minorHAnsi" w:hAnsiTheme="minorHAnsi" w:cstheme="minorHAnsi"/>
          <w:sz w:val="22"/>
          <w:szCs w:val="22"/>
        </w:rPr>
        <w:t>mowy</w:t>
      </w:r>
      <w:r w:rsidRPr="006E4703">
        <w:rPr>
          <w:rFonts w:asciiTheme="minorHAnsi" w:hAnsiTheme="minorHAnsi" w:cstheme="minorHAnsi"/>
          <w:sz w:val="22"/>
          <w:szCs w:val="22"/>
        </w:rPr>
        <w:t xml:space="preserve"> pozostają po stronie Wykonawcy.</w:t>
      </w:r>
    </w:p>
    <w:p w14:paraId="171BB426" w14:textId="495A29F9" w:rsidR="00CD5C1D" w:rsidRPr="006E4703" w:rsidRDefault="00CD5C1D" w:rsidP="00F65982">
      <w:pPr>
        <w:numPr>
          <w:ilvl w:val="0"/>
          <w:numId w:val="9"/>
        </w:numPr>
        <w:spacing w:line="276" w:lineRule="auto"/>
        <w:ind w:left="426" w:hanging="426"/>
        <w:jc w:val="both"/>
        <w:rPr>
          <w:rFonts w:asciiTheme="minorHAnsi" w:hAnsiTheme="minorHAnsi" w:cstheme="minorHAnsi"/>
          <w:bCs/>
          <w:iCs/>
          <w:sz w:val="22"/>
          <w:szCs w:val="22"/>
        </w:rPr>
      </w:pPr>
      <w:r w:rsidRPr="006E4703">
        <w:rPr>
          <w:rFonts w:asciiTheme="minorHAnsi" w:hAnsiTheme="minorHAnsi" w:cstheme="minorHAnsi"/>
          <w:sz w:val="22"/>
          <w:szCs w:val="22"/>
        </w:rPr>
        <w:t>Wykonawca gwarantuje dobrą jakość dostarczon</w:t>
      </w:r>
      <w:r w:rsidR="006F7958" w:rsidRPr="006E4703">
        <w:rPr>
          <w:rFonts w:asciiTheme="minorHAnsi" w:hAnsiTheme="minorHAnsi" w:cstheme="minorHAnsi"/>
          <w:sz w:val="22"/>
          <w:szCs w:val="22"/>
        </w:rPr>
        <w:t>ego Przedmiotu Umowy</w:t>
      </w:r>
      <w:r w:rsidRPr="006E4703">
        <w:rPr>
          <w:rFonts w:asciiTheme="minorHAnsi" w:hAnsiTheme="minorHAnsi" w:cstheme="minorHAnsi"/>
          <w:sz w:val="22"/>
          <w:szCs w:val="22"/>
        </w:rPr>
        <w:t xml:space="preserve"> o paramet</w:t>
      </w:r>
      <w:r w:rsidR="007266FE" w:rsidRPr="006E4703">
        <w:rPr>
          <w:rFonts w:asciiTheme="minorHAnsi" w:hAnsiTheme="minorHAnsi" w:cstheme="minorHAnsi"/>
          <w:sz w:val="22"/>
          <w:szCs w:val="22"/>
        </w:rPr>
        <w:t xml:space="preserve">rach zgodnych ze złożoną ofertą, zgodnie z wymaganiami Zamawiającego przedstawionymi w </w:t>
      </w:r>
      <w:r w:rsidR="007266FE" w:rsidRPr="006E4703">
        <w:rPr>
          <w:rFonts w:asciiTheme="minorHAnsi" w:hAnsiTheme="minorHAnsi" w:cstheme="minorHAnsi"/>
          <w:iCs/>
          <w:sz w:val="22"/>
          <w:szCs w:val="22"/>
        </w:rPr>
        <w:t>Opisie Przedmiotu Zamówienia.</w:t>
      </w:r>
    </w:p>
    <w:p w14:paraId="1CDADF9D" w14:textId="77777777" w:rsidR="00CD5C1D" w:rsidRPr="006E4703" w:rsidRDefault="00CD5C1D" w:rsidP="00F65982">
      <w:pPr>
        <w:numPr>
          <w:ilvl w:val="0"/>
          <w:numId w:val="9"/>
        </w:numPr>
        <w:spacing w:line="276" w:lineRule="auto"/>
        <w:ind w:left="426" w:hanging="426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6E4703">
        <w:rPr>
          <w:rFonts w:asciiTheme="minorHAnsi" w:hAnsiTheme="minorHAnsi" w:cstheme="minorHAnsi"/>
          <w:sz w:val="22"/>
          <w:szCs w:val="22"/>
        </w:rPr>
        <w:lastRenderedPageBreak/>
        <w:t>Wykonawca oświadc</w:t>
      </w:r>
      <w:r w:rsidR="000134D0" w:rsidRPr="006E4703">
        <w:rPr>
          <w:rFonts w:asciiTheme="minorHAnsi" w:hAnsiTheme="minorHAnsi" w:cstheme="minorHAnsi"/>
          <w:sz w:val="22"/>
          <w:szCs w:val="22"/>
        </w:rPr>
        <w:t>za, że dostarczony przez niego Przedmiot U</w:t>
      </w:r>
      <w:r w:rsidRPr="006E4703">
        <w:rPr>
          <w:rFonts w:asciiTheme="minorHAnsi" w:hAnsiTheme="minorHAnsi" w:cstheme="minorHAnsi"/>
          <w:sz w:val="22"/>
          <w:szCs w:val="22"/>
        </w:rPr>
        <w:t>mowy jest produkowany jako fabrycznie nowy, wolny od wad technicznych i prawnych oraz dopuszczony do obrotu</w:t>
      </w:r>
      <w:r w:rsidR="00DB2EEE" w:rsidRPr="006E4703">
        <w:rPr>
          <w:rFonts w:asciiTheme="minorHAnsi" w:hAnsiTheme="minorHAnsi" w:cstheme="minorHAnsi"/>
          <w:sz w:val="22"/>
          <w:szCs w:val="22"/>
        </w:rPr>
        <w:t xml:space="preserve"> na terenie Polski</w:t>
      </w:r>
      <w:r w:rsidRPr="006E4703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3A78034A" w14:textId="77777777" w:rsidR="00C33178" w:rsidRPr="006E4703" w:rsidRDefault="00C33178" w:rsidP="00F65982">
      <w:pPr>
        <w:spacing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29230FE4" w14:textId="77777777" w:rsidR="00941DCB" w:rsidRPr="006E4703" w:rsidRDefault="00941DCB" w:rsidP="00F65982">
      <w:pPr>
        <w:spacing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6E4703">
        <w:rPr>
          <w:rFonts w:asciiTheme="minorHAnsi" w:hAnsiTheme="minorHAnsi" w:cstheme="minorHAnsi"/>
          <w:b/>
          <w:bCs/>
          <w:sz w:val="22"/>
          <w:szCs w:val="22"/>
        </w:rPr>
        <w:t>§ 3</w:t>
      </w:r>
    </w:p>
    <w:p w14:paraId="412567C8" w14:textId="77777777" w:rsidR="00C33178" w:rsidRPr="006E4703" w:rsidRDefault="00C33178" w:rsidP="00F65982">
      <w:pPr>
        <w:spacing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6E4703">
        <w:rPr>
          <w:rFonts w:asciiTheme="minorHAnsi" w:hAnsiTheme="minorHAnsi" w:cstheme="minorHAnsi"/>
          <w:b/>
          <w:bCs/>
          <w:sz w:val="22"/>
          <w:szCs w:val="22"/>
        </w:rPr>
        <w:t>Wynagrodzenie i warunki płatności</w:t>
      </w:r>
    </w:p>
    <w:p w14:paraId="076EE301" w14:textId="592970C1" w:rsidR="00B65735" w:rsidRPr="006E4703" w:rsidRDefault="0020748D" w:rsidP="00F65982">
      <w:pPr>
        <w:pStyle w:val="Akapitzlist"/>
        <w:numPr>
          <w:ilvl w:val="0"/>
          <w:numId w:val="20"/>
        </w:numPr>
        <w:spacing w:line="276" w:lineRule="auto"/>
        <w:ind w:left="426" w:hanging="426"/>
        <w:jc w:val="both"/>
        <w:rPr>
          <w:rFonts w:asciiTheme="minorHAnsi" w:eastAsia="Times New Roman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Ryczałtowe</w:t>
      </w:r>
      <w:r w:rsidRPr="006E4703">
        <w:rPr>
          <w:rFonts w:asciiTheme="minorHAnsi" w:hAnsiTheme="minorHAnsi" w:cstheme="minorHAnsi"/>
          <w:sz w:val="22"/>
          <w:szCs w:val="22"/>
        </w:rPr>
        <w:t xml:space="preserve"> </w:t>
      </w:r>
      <w:r w:rsidR="008C0B12" w:rsidRPr="006E4703">
        <w:rPr>
          <w:rFonts w:asciiTheme="minorHAnsi" w:hAnsiTheme="minorHAnsi" w:cstheme="minorHAnsi"/>
          <w:sz w:val="22"/>
          <w:szCs w:val="22"/>
        </w:rPr>
        <w:t>w</w:t>
      </w:r>
      <w:r w:rsidR="00941DCB" w:rsidRPr="006E4703">
        <w:rPr>
          <w:rFonts w:asciiTheme="minorHAnsi" w:hAnsiTheme="minorHAnsi" w:cstheme="minorHAnsi"/>
          <w:sz w:val="22"/>
          <w:szCs w:val="22"/>
        </w:rPr>
        <w:t>ynagrodzenie Wykonawcy z tytułu realizacji niniejszej Umowy, zgod</w:t>
      </w:r>
      <w:r w:rsidR="008C666C" w:rsidRPr="006E4703">
        <w:rPr>
          <w:rFonts w:asciiTheme="minorHAnsi" w:hAnsiTheme="minorHAnsi" w:cstheme="minorHAnsi"/>
          <w:sz w:val="22"/>
          <w:szCs w:val="22"/>
        </w:rPr>
        <w:t xml:space="preserve">nie </w:t>
      </w:r>
      <w:r w:rsidR="003B049F">
        <w:rPr>
          <w:rFonts w:asciiTheme="minorHAnsi" w:hAnsiTheme="minorHAnsi" w:cstheme="minorHAnsi"/>
          <w:sz w:val="22"/>
          <w:szCs w:val="22"/>
        </w:rPr>
        <w:t>z Formularzem oferty, stanowiącym Załącznik nr 2 do Umowy,</w:t>
      </w:r>
      <w:r w:rsidR="008C666C" w:rsidRPr="006E4703">
        <w:rPr>
          <w:rFonts w:asciiTheme="minorHAnsi" w:hAnsiTheme="minorHAnsi" w:cstheme="minorHAnsi"/>
          <w:sz w:val="22"/>
          <w:szCs w:val="22"/>
        </w:rPr>
        <w:t xml:space="preserve"> wynosi </w:t>
      </w:r>
      <w:r w:rsidR="00312165" w:rsidRPr="006E4703">
        <w:rPr>
          <w:rFonts w:asciiTheme="minorHAnsi" w:hAnsiTheme="minorHAnsi" w:cstheme="minorHAnsi"/>
          <w:b/>
          <w:sz w:val="22"/>
          <w:szCs w:val="22"/>
        </w:rPr>
        <w:t>……</w:t>
      </w:r>
      <w:r w:rsidR="00AF1598" w:rsidRPr="006E4703">
        <w:rPr>
          <w:rFonts w:asciiTheme="minorHAnsi" w:hAnsiTheme="minorHAnsi" w:cstheme="minorHAnsi"/>
          <w:b/>
          <w:sz w:val="22"/>
          <w:szCs w:val="22"/>
        </w:rPr>
        <w:t>…</w:t>
      </w:r>
      <w:r w:rsidR="00C11526" w:rsidRPr="006E4703">
        <w:rPr>
          <w:rFonts w:asciiTheme="minorHAnsi" w:hAnsiTheme="minorHAnsi" w:cstheme="minorHAnsi"/>
          <w:b/>
          <w:sz w:val="22"/>
          <w:szCs w:val="22"/>
        </w:rPr>
        <w:t>……</w:t>
      </w:r>
      <w:r w:rsidR="00312165" w:rsidRPr="006E4703">
        <w:rPr>
          <w:rFonts w:asciiTheme="minorHAnsi" w:hAnsiTheme="minorHAnsi" w:cstheme="minorHAnsi"/>
          <w:b/>
          <w:sz w:val="22"/>
          <w:szCs w:val="22"/>
        </w:rPr>
        <w:t>….</w:t>
      </w:r>
      <w:r w:rsidR="00B259EF" w:rsidRPr="006E4703">
        <w:rPr>
          <w:rFonts w:asciiTheme="minorHAnsi" w:hAnsiTheme="minorHAnsi" w:cstheme="minorHAnsi"/>
          <w:sz w:val="22"/>
          <w:szCs w:val="22"/>
        </w:rPr>
        <w:t xml:space="preserve"> </w:t>
      </w:r>
      <w:r w:rsidR="00C07543" w:rsidRPr="006E4703">
        <w:rPr>
          <w:rFonts w:asciiTheme="minorHAnsi" w:hAnsiTheme="minorHAnsi" w:cstheme="minorHAnsi"/>
          <w:bCs/>
          <w:sz w:val="22"/>
          <w:szCs w:val="22"/>
        </w:rPr>
        <w:t>zł brutto</w:t>
      </w:r>
      <w:r w:rsidR="00C07543" w:rsidRPr="006E4703">
        <w:rPr>
          <w:rFonts w:asciiTheme="minorHAnsi" w:hAnsiTheme="minorHAnsi" w:cstheme="minorHAnsi"/>
          <w:sz w:val="22"/>
          <w:szCs w:val="22"/>
        </w:rPr>
        <w:t xml:space="preserve"> (</w:t>
      </w:r>
      <w:r w:rsidR="00F451E6" w:rsidRPr="006E4703">
        <w:rPr>
          <w:rFonts w:asciiTheme="minorHAnsi" w:hAnsiTheme="minorHAnsi" w:cstheme="minorHAnsi"/>
          <w:sz w:val="22"/>
          <w:szCs w:val="22"/>
        </w:rPr>
        <w:t>słownie:</w:t>
      </w:r>
      <w:r w:rsidR="00AF1598" w:rsidRPr="006E4703">
        <w:rPr>
          <w:rFonts w:asciiTheme="minorHAnsi" w:hAnsiTheme="minorHAnsi" w:cstheme="minorHAnsi"/>
          <w:sz w:val="22"/>
          <w:szCs w:val="22"/>
        </w:rPr>
        <w:t>………</w:t>
      </w:r>
      <w:r w:rsidR="00C11526" w:rsidRPr="006E4703">
        <w:rPr>
          <w:rFonts w:asciiTheme="minorHAnsi" w:hAnsiTheme="minorHAnsi" w:cstheme="minorHAnsi"/>
          <w:sz w:val="22"/>
          <w:szCs w:val="22"/>
        </w:rPr>
        <w:t>……</w:t>
      </w:r>
      <w:r w:rsidR="0027181D" w:rsidRPr="006E4703">
        <w:rPr>
          <w:rFonts w:asciiTheme="minorHAnsi" w:hAnsiTheme="minorHAnsi" w:cstheme="minorHAnsi"/>
          <w:sz w:val="22"/>
          <w:szCs w:val="22"/>
        </w:rPr>
        <w:t>…</w:t>
      </w:r>
      <w:r w:rsidR="00634E50" w:rsidRPr="006E4703">
        <w:rPr>
          <w:rFonts w:asciiTheme="minorHAnsi" w:hAnsiTheme="minorHAnsi" w:cstheme="minorHAnsi"/>
          <w:sz w:val="22"/>
          <w:szCs w:val="22"/>
        </w:rPr>
        <w:t xml:space="preserve"> złotych</w:t>
      </w:r>
      <w:r w:rsidR="00D92583" w:rsidRPr="006E4703">
        <w:rPr>
          <w:rFonts w:asciiTheme="minorHAnsi" w:hAnsiTheme="minorHAnsi" w:cstheme="minorHAnsi"/>
          <w:sz w:val="22"/>
          <w:szCs w:val="22"/>
        </w:rPr>
        <w:t>)</w:t>
      </w:r>
      <w:r w:rsidR="008C0B12" w:rsidRPr="006E4703">
        <w:rPr>
          <w:rFonts w:asciiTheme="minorHAnsi" w:hAnsiTheme="minorHAnsi" w:cstheme="minorHAnsi"/>
          <w:sz w:val="22"/>
          <w:szCs w:val="22"/>
        </w:rPr>
        <w:t>.</w:t>
      </w:r>
      <w:r w:rsidR="00B65735" w:rsidRPr="006E4703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72DE1050" w14:textId="30E66C5C" w:rsidR="00CD5C1D" w:rsidRPr="006E4703" w:rsidRDefault="00CD5C1D" w:rsidP="00F65982">
      <w:pPr>
        <w:numPr>
          <w:ilvl w:val="0"/>
          <w:numId w:val="6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6E4703">
        <w:rPr>
          <w:rFonts w:asciiTheme="minorHAnsi" w:hAnsiTheme="minorHAnsi" w:cstheme="minorHAnsi"/>
          <w:sz w:val="22"/>
          <w:szCs w:val="22"/>
        </w:rPr>
        <w:t>Wynagrodzenie, o którym mowa w ust. 1</w:t>
      </w:r>
      <w:r w:rsidR="0074420E" w:rsidRPr="006E4703">
        <w:rPr>
          <w:rFonts w:asciiTheme="minorHAnsi" w:hAnsiTheme="minorHAnsi" w:cstheme="minorHAnsi"/>
          <w:sz w:val="22"/>
          <w:szCs w:val="22"/>
        </w:rPr>
        <w:t xml:space="preserve">, </w:t>
      </w:r>
      <w:r w:rsidRPr="006E4703">
        <w:rPr>
          <w:rFonts w:asciiTheme="minorHAnsi" w:hAnsiTheme="minorHAnsi" w:cstheme="minorHAnsi"/>
          <w:sz w:val="22"/>
          <w:szCs w:val="22"/>
        </w:rPr>
        <w:t>obejmuje wszystkie wydatki i kosz</w:t>
      </w:r>
      <w:r w:rsidR="004C5471" w:rsidRPr="006E4703">
        <w:rPr>
          <w:rFonts w:asciiTheme="minorHAnsi" w:hAnsiTheme="minorHAnsi" w:cstheme="minorHAnsi"/>
          <w:sz w:val="22"/>
          <w:szCs w:val="22"/>
        </w:rPr>
        <w:t xml:space="preserve">ty związane </w:t>
      </w:r>
      <w:r w:rsidR="006F7958" w:rsidRPr="006E4703">
        <w:rPr>
          <w:rFonts w:asciiTheme="minorHAnsi" w:hAnsiTheme="minorHAnsi" w:cstheme="minorHAnsi"/>
          <w:sz w:val="22"/>
          <w:szCs w:val="22"/>
        </w:rPr>
        <w:t>z</w:t>
      </w:r>
      <w:r w:rsidR="000C6CCB" w:rsidRPr="006E4703">
        <w:rPr>
          <w:rFonts w:asciiTheme="minorHAnsi" w:hAnsiTheme="minorHAnsi" w:cstheme="minorHAnsi"/>
          <w:sz w:val="22"/>
          <w:szCs w:val="22"/>
        </w:rPr>
        <w:t> </w:t>
      </w:r>
      <w:r w:rsidR="006F7958" w:rsidRPr="006E4703">
        <w:rPr>
          <w:rFonts w:asciiTheme="minorHAnsi" w:hAnsiTheme="minorHAnsi" w:cstheme="minorHAnsi"/>
          <w:sz w:val="22"/>
          <w:szCs w:val="22"/>
        </w:rPr>
        <w:t>realizacją Umowy</w:t>
      </w:r>
      <w:r w:rsidR="001F3A0D">
        <w:rPr>
          <w:rFonts w:asciiTheme="minorHAnsi" w:hAnsiTheme="minorHAnsi" w:cstheme="minorHAnsi"/>
          <w:sz w:val="22"/>
          <w:szCs w:val="22"/>
        </w:rPr>
        <w:t>, a ceny jednostkowe określone w Formularzu oferty pozostają stałe przez cały okres realizacji umowy.</w:t>
      </w:r>
      <w:r w:rsidR="00BB0EEE" w:rsidRPr="006E4703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4C24BEF4" w14:textId="3395A96D" w:rsidR="00242476" w:rsidRPr="006E4703" w:rsidRDefault="00242476" w:rsidP="00F65982">
      <w:pPr>
        <w:numPr>
          <w:ilvl w:val="0"/>
          <w:numId w:val="6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Theme="minorHAnsi" w:hAnsiTheme="minorHAnsi" w:cstheme="minorHAnsi"/>
          <w:bCs/>
          <w:i/>
          <w:sz w:val="22"/>
          <w:szCs w:val="22"/>
        </w:rPr>
      </w:pPr>
      <w:r w:rsidRPr="006E4703">
        <w:rPr>
          <w:rFonts w:asciiTheme="minorHAnsi" w:hAnsiTheme="minorHAnsi" w:cstheme="minorHAnsi"/>
          <w:sz w:val="22"/>
          <w:szCs w:val="22"/>
        </w:rPr>
        <w:t xml:space="preserve">Wykonawcy przysługuje wynagrodzenie tylko za </w:t>
      </w:r>
      <w:r w:rsidR="0020748D">
        <w:rPr>
          <w:rFonts w:asciiTheme="minorHAnsi" w:hAnsiTheme="minorHAnsi" w:cstheme="minorHAnsi"/>
          <w:sz w:val="22"/>
          <w:szCs w:val="22"/>
        </w:rPr>
        <w:t>należycie wykonany Przedmiot Umowy</w:t>
      </w:r>
      <w:r w:rsidRPr="006E4703">
        <w:rPr>
          <w:rFonts w:asciiTheme="minorHAnsi" w:hAnsiTheme="minorHAnsi" w:cstheme="minorHAnsi"/>
          <w:sz w:val="22"/>
          <w:szCs w:val="22"/>
        </w:rPr>
        <w:t>.</w:t>
      </w:r>
    </w:p>
    <w:p w14:paraId="7D77EA25" w14:textId="0F91854E" w:rsidR="00C33178" w:rsidRPr="006E4703" w:rsidRDefault="00C33178" w:rsidP="00F65982">
      <w:pPr>
        <w:numPr>
          <w:ilvl w:val="0"/>
          <w:numId w:val="6"/>
        </w:numPr>
        <w:autoSpaceDE w:val="0"/>
        <w:autoSpaceDN w:val="0"/>
        <w:adjustRightInd w:val="0"/>
        <w:spacing w:line="276" w:lineRule="auto"/>
        <w:ind w:left="425" w:hanging="425"/>
        <w:jc w:val="both"/>
        <w:rPr>
          <w:rFonts w:asciiTheme="minorHAnsi" w:hAnsiTheme="minorHAnsi" w:cstheme="minorHAnsi"/>
          <w:sz w:val="22"/>
          <w:szCs w:val="22"/>
        </w:rPr>
      </w:pPr>
      <w:r w:rsidRPr="006E4703">
        <w:rPr>
          <w:rFonts w:asciiTheme="minorHAnsi" w:hAnsiTheme="minorHAnsi" w:cstheme="minorHAnsi"/>
          <w:sz w:val="22"/>
          <w:szCs w:val="22"/>
        </w:rPr>
        <w:t xml:space="preserve">Podstawę do wystawienia faktury stanowić będzie podpisany przez </w:t>
      </w:r>
      <w:r w:rsidR="003D7A7F" w:rsidRPr="006E4703">
        <w:rPr>
          <w:rFonts w:asciiTheme="minorHAnsi" w:hAnsiTheme="minorHAnsi" w:cstheme="minorHAnsi"/>
          <w:sz w:val="22"/>
          <w:szCs w:val="22"/>
        </w:rPr>
        <w:t>Zamawiającego protokół</w:t>
      </w:r>
      <w:r w:rsidRPr="006E4703">
        <w:rPr>
          <w:rFonts w:asciiTheme="minorHAnsi" w:hAnsiTheme="minorHAnsi" w:cstheme="minorHAnsi"/>
          <w:sz w:val="22"/>
          <w:szCs w:val="22"/>
        </w:rPr>
        <w:t xml:space="preserve"> odbioru stwierdzający należyte </w:t>
      </w:r>
      <w:r w:rsidR="0020748D">
        <w:rPr>
          <w:rFonts w:asciiTheme="minorHAnsi" w:hAnsiTheme="minorHAnsi" w:cstheme="minorHAnsi"/>
          <w:sz w:val="22"/>
          <w:szCs w:val="22"/>
        </w:rPr>
        <w:t>wykonanie</w:t>
      </w:r>
      <w:r w:rsidR="0020748D" w:rsidRPr="006E4703">
        <w:rPr>
          <w:rFonts w:asciiTheme="minorHAnsi" w:hAnsiTheme="minorHAnsi" w:cstheme="minorHAnsi"/>
          <w:sz w:val="22"/>
          <w:szCs w:val="22"/>
        </w:rPr>
        <w:t xml:space="preserve"> </w:t>
      </w:r>
      <w:r w:rsidRPr="006E4703">
        <w:rPr>
          <w:rFonts w:asciiTheme="minorHAnsi" w:hAnsiTheme="minorHAnsi" w:cstheme="minorHAnsi"/>
          <w:sz w:val="22"/>
          <w:szCs w:val="22"/>
        </w:rPr>
        <w:t>Przedmiotu Umowy</w:t>
      </w:r>
      <w:r w:rsidR="00944DA7" w:rsidRPr="006E4703">
        <w:rPr>
          <w:rFonts w:asciiTheme="minorHAnsi" w:hAnsiTheme="minorHAnsi" w:cstheme="minorHAnsi"/>
          <w:sz w:val="22"/>
          <w:szCs w:val="22"/>
        </w:rPr>
        <w:t>.</w:t>
      </w:r>
    </w:p>
    <w:p w14:paraId="760E7893" w14:textId="75B93AE5" w:rsidR="008A43CF" w:rsidRPr="006E4703" w:rsidRDefault="007D535D" w:rsidP="00F65982">
      <w:pPr>
        <w:numPr>
          <w:ilvl w:val="0"/>
          <w:numId w:val="6"/>
        </w:numPr>
        <w:autoSpaceDE w:val="0"/>
        <w:autoSpaceDN w:val="0"/>
        <w:adjustRightInd w:val="0"/>
        <w:spacing w:line="276" w:lineRule="auto"/>
        <w:ind w:left="425" w:hanging="425"/>
        <w:jc w:val="both"/>
        <w:rPr>
          <w:rFonts w:asciiTheme="minorHAnsi" w:hAnsiTheme="minorHAnsi" w:cstheme="minorHAnsi"/>
          <w:sz w:val="22"/>
          <w:szCs w:val="22"/>
        </w:rPr>
      </w:pPr>
      <w:r w:rsidRPr="006E4703">
        <w:rPr>
          <w:rFonts w:asciiTheme="minorHAnsi" w:hAnsiTheme="minorHAnsi" w:cstheme="minorHAnsi"/>
          <w:sz w:val="22"/>
          <w:szCs w:val="22"/>
        </w:rPr>
        <w:t>Wykonawca zobowiązany będzie do przygotowania i przedstawienia Zamawiającemu protokołu odbioru</w:t>
      </w:r>
      <w:r w:rsidR="003D7A7F" w:rsidRPr="006E4703">
        <w:rPr>
          <w:rFonts w:asciiTheme="minorHAnsi" w:hAnsiTheme="minorHAnsi" w:cstheme="minorHAnsi"/>
          <w:sz w:val="22"/>
          <w:szCs w:val="22"/>
        </w:rPr>
        <w:t>,</w:t>
      </w:r>
      <w:r w:rsidRPr="006E4703">
        <w:rPr>
          <w:rFonts w:asciiTheme="minorHAnsi" w:hAnsiTheme="minorHAnsi" w:cstheme="minorHAnsi"/>
          <w:sz w:val="22"/>
          <w:szCs w:val="22"/>
        </w:rPr>
        <w:t xml:space="preserve"> w którym zawarte będą informację dotyczące dostarczonego </w:t>
      </w:r>
      <w:r w:rsidR="00F9058A" w:rsidRPr="006E4703">
        <w:rPr>
          <w:rFonts w:asciiTheme="minorHAnsi" w:hAnsiTheme="minorHAnsi" w:cstheme="minorHAnsi"/>
          <w:sz w:val="22"/>
          <w:szCs w:val="22"/>
        </w:rPr>
        <w:t xml:space="preserve">Przedmiotu Umowy, zgodnie z Opisem </w:t>
      </w:r>
      <w:r w:rsidR="0020748D">
        <w:rPr>
          <w:rFonts w:asciiTheme="minorHAnsi" w:hAnsiTheme="minorHAnsi" w:cstheme="minorHAnsi"/>
          <w:sz w:val="22"/>
          <w:szCs w:val="22"/>
        </w:rPr>
        <w:t>P</w:t>
      </w:r>
      <w:r w:rsidR="00F9058A" w:rsidRPr="006E4703">
        <w:rPr>
          <w:rFonts w:asciiTheme="minorHAnsi" w:hAnsiTheme="minorHAnsi" w:cstheme="minorHAnsi"/>
          <w:sz w:val="22"/>
          <w:szCs w:val="22"/>
        </w:rPr>
        <w:t xml:space="preserve">rzedmiotu </w:t>
      </w:r>
      <w:r w:rsidR="0020748D">
        <w:rPr>
          <w:rFonts w:asciiTheme="minorHAnsi" w:hAnsiTheme="minorHAnsi" w:cstheme="minorHAnsi"/>
          <w:sz w:val="22"/>
          <w:szCs w:val="22"/>
        </w:rPr>
        <w:t>Z</w:t>
      </w:r>
      <w:r w:rsidR="00F9058A" w:rsidRPr="006E4703">
        <w:rPr>
          <w:rFonts w:asciiTheme="minorHAnsi" w:hAnsiTheme="minorHAnsi" w:cstheme="minorHAnsi"/>
          <w:sz w:val="22"/>
          <w:szCs w:val="22"/>
        </w:rPr>
        <w:t>amówienia.</w:t>
      </w:r>
    </w:p>
    <w:p w14:paraId="4C9BFD0C" w14:textId="0BDA03B6" w:rsidR="00BC6EDC" w:rsidRPr="006E4703" w:rsidRDefault="00BC6EDC" w:rsidP="00F65982">
      <w:pPr>
        <w:numPr>
          <w:ilvl w:val="0"/>
          <w:numId w:val="6"/>
        </w:numPr>
        <w:autoSpaceDE w:val="0"/>
        <w:autoSpaceDN w:val="0"/>
        <w:adjustRightInd w:val="0"/>
        <w:spacing w:line="276" w:lineRule="auto"/>
        <w:ind w:left="425" w:hanging="425"/>
        <w:jc w:val="both"/>
        <w:rPr>
          <w:rFonts w:asciiTheme="minorHAnsi" w:hAnsiTheme="minorHAnsi" w:cstheme="minorHAnsi"/>
          <w:sz w:val="22"/>
          <w:szCs w:val="22"/>
        </w:rPr>
      </w:pPr>
      <w:r w:rsidRPr="006E4703">
        <w:rPr>
          <w:rFonts w:asciiTheme="minorHAnsi" w:hAnsiTheme="minorHAnsi" w:cstheme="minorHAnsi"/>
          <w:sz w:val="22"/>
          <w:szCs w:val="22"/>
        </w:rPr>
        <w:t>Wykonawca oświadcza, że jest podatnikiem podatku od towarów i usług VAT dla czynności objętych Umową, zarejestrowanym pod numerem NIP ……………………….. i jest uprawniony do wystawiania faktur VAT/Wykonawca oświadcza, że nie jest podatnikiem podatku od towarów i usług VAT dla czynności objętych Umową</w:t>
      </w:r>
      <w:r w:rsidR="000C6CCB" w:rsidRPr="006E4703">
        <w:rPr>
          <w:rFonts w:asciiTheme="minorHAnsi" w:hAnsiTheme="minorHAnsi" w:cstheme="minorHAnsi"/>
          <w:sz w:val="22"/>
          <w:szCs w:val="22"/>
        </w:rPr>
        <w:t>*</w:t>
      </w:r>
      <w:r w:rsidRPr="006E4703">
        <w:rPr>
          <w:rFonts w:asciiTheme="minorHAnsi" w:hAnsiTheme="minorHAnsi" w:cstheme="minorHAnsi"/>
          <w:sz w:val="22"/>
          <w:szCs w:val="22"/>
        </w:rPr>
        <w:t>.</w:t>
      </w:r>
      <w:r w:rsidRPr="006E4703">
        <w:rPr>
          <w:rFonts w:asciiTheme="minorHAnsi" w:hAnsiTheme="minorHAnsi" w:cstheme="minorHAnsi"/>
          <w:i/>
          <w:iCs/>
          <w:sz w:val="22"/>
          <w:szCs w:val="22"/>
          <w:lang w:eastAsia="en-US"/>
        </w:rPr>
        <w:t xml:space="preserve"> </w:t>
      </w:r>
    </w:p>
    <w:p w14:paraId="59343BFF" w14:textId="260D0CEA" w:rsidR="00BC6EDC" w:rsidRPr="006E4703" w:rsidRDefault="00BC6EDC" w:rsidP="00F65982">
      <w:pPr>
        <w:numPr>
          <w:ilvl w:val="0"/>
          <w:numId w:val="6"/>
        </w:numPr>
        <w:autoSpaceDE w:val="0"/>
        <w:autoSpaceDN w:val="0"/>
        <w:adjustRightInd w:val="0"/>
        <w:spacing w:line="276" w:lineRule="auto"/>
        <w:ind w:left="425" w:hanging="425"/>
        <w:jc w:val="both"/>
        <w:rPr>
          <w:rFonts w:asciiTheme="minorHAnsi" w:hAnsiTheme="minorHAnsi" w:cstheme="minorHAnsi"/>
          <w:sz w:val="22"/>
          <w:szCs w:val="22"/>
        </w:rPr>
      </w:pPr>
      <w:r w:rsidRPr="006E4703">
        <w:rPr>
          <w:rFonts w:asciiTheme="minorHAnsi" w:hAnsiTheme="minorHAnsi" w:cstheme="minorHAnsi"/>
          <w:sz w:val="22"/>
          <w:szCs w:val="22"/>
          <w:lang w:eastAsia="en-US"/>
        </w:rPr>
        <w:t>Wykonawca oświadcza, że wystawia faktury w Krajowym Systemie e-Faktur (KSeF</w:t>
      </w:r>
      <w:r w:rsidR="003B049F">
        <w:rPr>
          <w:rFonts w:asciiTheme="minorHAnsi" w:hAnsiTheme="minorHAnsi" w:cstheme="minorHAnsi"/>
          <w:sz w:val="22"/>
          <w:szCs w:val="22"/>
          <w:lang w:eastAsia="en-US"/>
        </w:rPr>
        <w:t>).</w:t>
      </w:r>
    </w:p>
    <w:p w14:paraId="39C0964C" w14:textId="3E852545" w:rsidR="00DB5FC7" w:rsidRPr="006E4703" w:rsidRDefault="00DB5FC7" w:rsidP="00F65982">
      <w:pPr>
        <w:pStyle w:val="Akapitzlist"/>
        <w:numPr>
          <w:ilvl w:val="0"/>
          <w:numId w:val="6"/>
        </w:numPr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6E4703">
        <w:rPr>
          <w:rFonts w:asciiTheme="minorHAnsi" w:hAnsiTheme="minorHAnsi" w:cstheme="minorHAnsi"/>
          <w:sz w:val="22"/>
          <w:szCs w:val="22"/>
        </w:rPr>
        <w:t xml:space="preserve">Wykonawca wystawi fakturę w </w:t>
      </w:r>
      <w:r w:rsidR="00217496" w:rsidRPr="006E4703">
        <w:rPr>
          <w:rFonts w:asciiTheme="minorHAnsi" w:hAnsiTheme="minorHAnsi" w:cstheme="minorHAnsi"/>
          <w:sz w:val="22"/>
          <w:szCs w:val="22"/>
        </w:rPr>
        <w:t xml:space="preserve">terminie </w:t>
      </w:r>
      <w:r w:rsidRPr="006E4703">
        <w:rPr>
          <w:rFonts w:asciiTheme="minorHAnsi" w:hAnsiTheme="minorHAnsi" w:cstheme="minorHAnsi"/>
          <w:sz w:val="22"/>
          <w:szCs w:val="22"/>
        </w:rPr>
        <w:t>3 dni roboczych o</w:t>
      </w:r>
      <w:r w:rsidR="00217496" w:rsidRPr="006E4703">
        <w:rPr>
          <w:rFonts w:asciiTheme="minorHAnsi" w:hAnsiTheme="minorHAnsi" w:cstheme="minorHAnsi"/>
          <w:sz w:val="22"/>
          <w:szCs w:val="22"/>
        </w:rPr>
        <w:t>d dnia</w:t>
      </w:r>
      <w:r w:rsidRPr="006E4703">
        <w:rPr>
          <w:rFonts w:asciiTheme="minorHAnsi" w:hAnsiTheme="minorHAnsi" w:cstheme="minorHAnsi"/>
          <w:sz w:val="22"/>
          <w:szCs w:val="22"/>
        </w:rPr>
        <w:t xml:space="preserve"> podpisani</w:t>
      </w:r>
      <w:r w:rsidR="003B049F">
        <w:rPr>
          <w:rFonts w:asciiTheme="minorHAnsi" w:hAnsiTheme="minorHAnsi" w:cstheme="minorHAnsi"/>
          <w:sz w:val="22"/>
          <w:szCs w:val="22"/>
        </w:rPr>
        <w:t>a</w:t>
      </w:r>
      <w:r w:rsidRPr="006E4703">
        <w:rPr>
          <w:rFonts w:asciiTheme="minorHAnsi" w:hAnsiTheme="minorHAnsi" w:cstheme="minorHAnsi"/>
          <w:sz w:val="22"/>
          <w:szCs w:val="22"/>
        </w:rPr>
        <w:t xml:space="preserve"> protokołu odbioru</w:t>
      </w:r>
      <w:r w:rsidR="003B049F">
        <w:rPr>
          <w:rFonts w:asciiTheme="minorHAnsi" w:hAnsiTheme="minorHAnsi" w:cstheme="minorHAnsi"/>
          <w:sz w:val="22"/>
          <w:szCs w:val="22"/>
        </w:rPr>
        <w:t>.</w:t>
      </w:r>
      <w:r w:rsidRPr="006E4703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65769AF9" w14:textId="14F3A1FC" w:rsidR="008A43CF" w:rsidRPr="006E4703" w:rsidRDefault="008A43CF" w:rsidP="00F65982">
      <w:pPr>
        <w:numPr>
          <w:ilvl w:val="0"/>
          <w:numId w:val="6"/>
        </w:numPr>
        <w:autoSpaceDE w:val="0"/>
        <w:autoSpaceDN w:val="0"/>
        <w:adjustRightInd w:val="0"/>
        <w:spacing w:line="276" w:lineRule="auto"/>
        <w:ind w:left="425" w:hanging="425"/>
        <w:jc w:val="both"/>
        <w:rPr>
          <w:rFonts w:asciiTheme="minorHAnsi" w:hAnsiTheme="minorHAnsi" w:cstheme="minorHAnsi"/>
          <w:sz w:val="22"/>
          <w:szCs w:val="22"/>
        </w:rPr>
      </w:pPr>
      <w:r w:rsidRPr="006E4703">
        <w:rPr>
          <w:rFonts w:asciiTheme="minorHAnsi" w:hAnsiTheme="minorHAnsi" w:cstheme="minorHAnsi"/>
          <w:sz w:val="22"/>
          <w:szCs w:val="22"/>
          <w:lang w:eastAsia="en-US"/>
        </w:rPr>
        <w:t xml:space="preserve">Strony zgodnie oświadczają, że faktury będą wystawiane i odbierane za pośrednictwem Krajowego Systemu e-Faktur (KSeF), zgodnie z obowiązującymi przepisami prawa. Za dzień doręczenia faktury uznaje się dzień przydzielenia jej numeru w KSeF, z zastrzeżeniem ust. </w:t>
      </w:r>
      <w:r w:rsidR="0078032C" w:rsidRPr="006E4703">
        <w:rPr>
          <w:rFonts w:asciiTheme="minorHAnsi" w:hAnsiTheme="minorHAnsi" w:cstheme="minorHAnsi"/>
          <w:sz w:val="22"/>
          <w:szCs w:val="22"/>
          <w:lang w:eastAsia="en-US"/>
        </w:rPr>
        <w:t>1</w:t>
      </w:r>
      <w:r w:rsidR="003B049F">
        <w:rPr>
          <w:rFonts w:asciiTheme="minorHAnsi" w:hAnsiTheme="minorHAnsi" w:cstheme="minorHAnsi"/>
          <w:sz w:val="22"/>
          <w:szCs w:val="22"/>
          <w:lang w:eastAsia="en-US"/>
        </w:rPr>
        <w:t>0</w:t>
      </w:r>
      <w:r w:rsidRPr="006E4703">
        <w:rPr>
          <w:rFonts w:asciiTheme="minorHAnsi" w:hAnsiTheme="minorHAnsi" w:cstheme="minorHAnsi"/>
          <w:sz w:val="22"/>
          <w:szCs w:val="22"/>
          <w:lang w:eastAsia="en-US"/>
        </w:rPr>
        <w:t>.</w:t>
      </w:r>
    </w:p>
    <w:p w14:paraId="1FF36770" w14:textId="77777777" w:rsidR="008A43CF" w:rsidRPr="006E4703" w:rsidRDefault="008A43CF" w:rsidP="00F65982">
      <w:pPr>
        <w:numPr>
          <w:ilvl w:val="0"/>
          <w:numId w:val="6"/>
        </w:numPr>
        <w:autoSpaceDE w:val="0"/>
        <w:autoSpaceDN w:val="0"/>
        <w:adjustRightInd w:val="0"/>
        <w:spacing w:line="276" w:lineRule="auto"/>
        <w:ind w:left="425" w:hanging="425"/>
        <w:jc w:val="both"/>
        <w:rPr>
          <w:rFonts w:asciiTheme="minorHAnsi" w:hAnsiTheme="minorHAnsi" w:cstheme="minorHAnsi"/>
          <w:sz w:val="22"/>
          <w:szCs w:val="22"/>
        </w:rPr>
      </w:pPr>
      <w:r w:rsidRPr="006E4703">
        <w:rPr>
          <w:rFonts w:asciiTheme="minorHAnsi" w:hAnsiTheme="minorHAnsi" w:cstheme="minorHAnsi"/>
          <w:sz w:val="22"/>
          <w:szCs w:val="22"/>
          <w:lang w:eastAsia="en-US"/>
        </w:rPr>
        <w:t xml:space="preserve">W przypadku awarii KSeF, faktury będą tymczasowo przesyłane w formie elektronicznej w formacie pliku PDF za pośrednictwem poczty elektronicznej na adres e-mail: </w:t>
      </w:r>
      <w:hyperlink r:id="rId8" w:history="1">
        <w:r w:rsidRPr="006E4703">
          <w:rPr>
            <w:rStyle w:val="Hipercze"/>
            <w:rFonts w:asciiTheme="minorHAnsi" w:hAnsiTheme="minorHAnsi" w:cstheme="minorHAnsi"/>
            <w:color w:val="auto"/>
            <w:sz w:val="22"/>
            <w:szCs w:val="22"/>
            <w:lang w:eastAsia="en-US"/>
          </w:rPr>
          <w:t>faktury@aktywnawarszawa.waw.pl</w:t>
        </w:r>
      </w:hyperlink>
      <w:r w:rsidRPr="006E4703">
        <w:rPr>
          <w:rFonts w:asciiTheme="minorHAnsi" w:hAnsiTheme="minorHAnsi" w:cstheme="minorHAnsi"/>
          <w:sz w:val="22"/>
          <w:szCs w:val="22"/>
          <w:lang w:eastAsia="en-US"/>
        </w:rPr>
        <w:t xml:space="preserve"> Za dzień doręczenia faktury wystawionej w czasie trwania awarii KSeF uznaje się </w:t>
      </w:r>
      <w:r w:rsidRPr="006E4703">
        <w:rPr>
          <w:rFonts w:asciiTheme="minorHAnsi" w:hAnsiTheme="minorHAnsi" w:cstheme="minorHAnsi"/>
          <w:sz w:val="22"/>
          <w:szCs w:val="22"/>
        </w:rPr>
        <w:t xml:space="preserve">dzień potwierdzenia otrzymania wiadomości zawierającej fakturę w formacie pliku PDF na adres e-mail: </w:t>
      </w:r>
      <w:hyperlink r:id="rId9" w:history="1">
        <w:r w:rsidRPr="006E4703">
          <w:rPr>
            <w:rStyle w:val="Hipercze"/>
            <w:rFonts w:asciiTheme="minorHAnsi" w:hAnsiTheme="minorHAnsi" w:cstheme="minorHAnsi"/>
            <w:color w:val="auto"/>
            <w:sz w:val="22"/>
            <w:szCs w:val="22"/>
            <w:lang w:eastAsia="en-US"/>
          </w:rPr>
          <w:t>faktury@aktywnawarszawa.waw.pl</w:t>
        </w:r>
      </w:hyperlink>
      <w:r w:rsidRPr="006E4703">
        <w:rPr>
          <w:rFonts w:asciiTheme="minorHAnsi" w:hAnsiTheme="minorHAnsi" w:cstheme="minorHAnsi"/>
          <w:sz w:val="22"/>
          <w:szCs w:val="22"/>
        </w:rPr>
        <w:t xml:space="preserve">, </w:t>
      </w:r>
      <w:r w:rsidRPr="006E4703">
        <w:rPr>
          <w:rFonts w:asciiTheme="minorHAnsi" w:hAnsiTheme="minorHAnsi" w:cstheme="minorHAnsi"/>
          <w:sz w:val="22"/>
          <w:szCs w:val="22"/>
          <w:lang w:eastAsia="en-US"/>
        </w:rPr>
        <w:t xml:space="preserve">albo dzień przydzielenia jej numeru w KSeF, w zależności, które z tych zdarzeń nastąpiło wcześniej. </w:t>
      </w:r>
      <w:r w:rsidRPr="006E4703">
        <w:rPr>
          <w:rFonts w:asciiTheme="minorHAnsi" w:eastAsiaTheme="minorHAnsi" w:hAnsiTheme="minorHAnsi" w:cstheme="minorHAnsi"/>
          <w:sz w:val="22"/>
          <w:szCs w:val="22"/>
          <w:lang w:eastAsia="en-US"/>
        </w:rPr>
        <w:t>Doręczenie w KSeF faktury wystawionej w czasie trwania awarii nie skutkuje rozpoczęciem biegu terminu płatności.</w:t>
      </w:r>
    </w:p>
    <w:p w14:paraId="116CD602" w14:textId="77777777" w:rsidR="008A43CF" w:rsidRPr="006E4703" w:rsidRDefault="008A43CF" w:rsidP="00F65982">
      <w:pPr>
        <w:numPr>
          <w:ilvl w:val="0"/>
          <w:numId w:val="6"/>
        </w:numPr>
        <w:autoSpaceDE w:val="0"/>
        <w:autoSpaceDN w:val="0"/>
        <w:adjustRightInd w:val="0"/>
        <w:spacing w:line="276" w:lineRule="auto"/>
        <w:ind w:left="425" w:hanging="425"/>
        <w:jc w:val="both"/>
        <w:rPr>
          <w:rFonts w:asciiTheme="minorHAnsi" w:hAnsiTheme="minorHAnsi" w:cstheme="minorHAnsi"/>
          <w:sz w:val="22"/>
          <w:szCs w:val="22"/>
        </w:rPr>
      </w:pPr>
      <w:r w:rsidRPr="006E4703">
        <w:rPr>
          <w:rFonts w:asciiTheme="minorHAnsi" w:hAnsiTheme="minorHAnsi" w:cstheme="minorHAnsi"/>
          <w:sz w:val="22"/>
          <w:szCs w:val="22"/>
          <w:lang w:eastAsia="en-US"/>
        </w:rPr>
        <w:t xml:space="preserve">W przypadku niedostępności KSeF po stronie Wykonawcy za dzień doręczenia faktury uznaje się dzień przydzielenia jej numeru w KSeF. </w:t>
      </w:r>
      <w:r w:rsidRPr="006E4703">
        <w:rPr>
          <w:rFonts w:asciiTheme="minorHAnsi" w:eastAsiaTheme="minorHAnsi" w:hAnsiTheme="minorHAnsi" w:cstheme="minorHAnsi"/>
          <w:sz w:val="22"/>
          <w:szCs w:val="22"/>
          <w:lang w:eastAsia="en-US"/>
        </w:rPr>
        <w:t>Przez tryb niedostępności KSeF należy rozumieć niedostępność, o której stanowi przepis art. 106ne ust 4 ustawy o podatku od towarów i usług, a także tryb offline24, o którym stanowią przepisy art. 106nda ust. 1 i 2 ustawy o podatku od towarów i usług.</w:t>
      </w:r>
    </w:p>
    <w:p w14:paraId="2DF9E6FB" w14:textId="79140E13" w:rsidR="008A43CF" w:rsidRPr="006E4703" w:rsidRDefault="008A43CF" w:rsidP="00F65982">
      <w:pPr>
        <w:numPr>
          <w:ilvl w:val="0"/>
          <w:numId w:val="6"/>
        </w:numPr>
        <w:autoSpaceDE w:val="0"/>
        <w:autoSpaceDN w:val="0"/>
        <w:adjustRightInd w:val="0"/>
        <w:spacing w:line="276" w:lineRule="auto"/>
        <w:ind w:left="425" w:hanging="425"/>
        <w:jc w:val="both"/>
        <w:rPr>
          <w:rFonts w:asciiTheme="minorHAnsi" w:hAnsiTheme="minorHAnsi" w:cstheme="minorHAnsi"/>
          <w:sz w:val="22"/>
          <w:szCs w:val="22"/>
        </w:rPr>
      </w:pPr>
      <w:r w:rsidRPr="006E4703">
        <w:rPr>
          <w:rFonts w:asciiTheme="minorHAnsi" w:hAnsiTheme="minorHAnsi" w:cstheme="minorHAnsi"/>
          <w:bCs/>
          <w:iCs/>
          <w:sz w:val="22"/>
          <w:szCs w:val="22"/>
        </w:rPr>
        <w:t>Fakturę należy wystawić na rzecz:</w:t>
      </w:r>
    </w:p>
    <w:p w14:paraId="671F04B9" w14:textId="77777777" w:rsidR="008A43CF" w:rsidRPr="006E4703" w:rsidRDefault="008A43CF" w:rsidP="00F65982">
      <w:pPr>
        <w:pStyle w:val="NormalnyWeb"/>
        <w:spacing w:before="0" w:beforeAutospacing="0" w:after="0" w:afterAutospacing="0" w:line="276" w:lineRule="auto"/>
        <w:ind w:firstLine="426"/>
        <w:rPr>
          <w:rFonts w:asciiTheme="minorHAnsi" w:hAnsiTheme="minorHAnsi" w:cstheme="minorHAnsi"/>
          <w:bCs/>
          <w:iCs/>
          <w:sz w:val="22"/>
          <w:szCs w:val="22"/>
        </w:rPr>
      </w:pPr>
      <w:r w:rsidRPr="006E4703">
        <w:rPr>
          <w:rFonts w:asciiTheme="minorHAnsi" w:hAnsiTheme="minorHAnsi" w:cstheme="minorHAnsi"/>
          <w:b/>
          <w:iCs/>
          <w:sz w:val="22"/>
          <w:szCs w:val="22"/>
        </w:rPr>
        <w:t>nabywca (podmiot2)</w:t>
      </w:r>
      <w:r w:rsidRPr="006E4703">
        <w:rPr>
          <w:rFonts w:asciiTheme="minorHAnsi" w:hAnsiTheme="minorHAnsi" w:cstheme="minorHAnsi"/>
          <w:bCs/>
          <w:iCs/>
          <w:sz w:val="22"/>
          <w:szCs w:val="22"/>
        </w:rPr>
        <w:t>: Miasto Stołeczne Warszawa</w:t>
      </w:r>
    </w:p>
    <w:p w14:paraId="2C05095F" w14:textId="77777777" w:rsidR="008A43CF" w:rsidRPr="006E4703" w:rsidRDefault="008A43CF" w:rsidP="00F65982">
      <w:pPr>
        <w:pStyle w:val="NormalnyWeb"/>
        <w:spacing w:before="0" w:beforeAutospacing="0" w:after="0" w:afterAutospacing="0" w:line="276" w:lineRule="auto"/>
        <w:ind w:firstLine="426"/>
        <w:rPr>
          <w:rFonts w:asciiTheme="minorHAnsi" w:hAnsiTheme="minorHAnsi" w:cstheme="minorHAnsi"/>
          <w:bCs/>
          <w:iCs/>
          <w:sz w:val="22"/>
          <w:szCs w:val="22"/>
        </w:rPr>
      </w:pPr>
      <w:r w:rsidRPr="006E4703">
        <w:rPr>
          <w:rFonts w:asciiTheme="minorHAnsi" w:hAnsiTheme="minorHAnsi" w:cstheme="minorHAnsi"/>
          <w:bCs/>
          <w:iCs/>
          <w:sz w:val="22"/>
          <w:szCs w:val="22"/>
        </w:rPr>
        <w:t>Pl. Bankowy 3/5, 00-950 Warszawa</w:t>
      </w:r>
    </w:p>
    <w:p w14:paraId="58454505" w14:textId="77777777" w:rsidR="008A43CF" w:rsidRPr="006E4703" w:rsidRDefault="008A43CF" w:rsidP="00F65982">
      <w:pPr>
        <w:pStyle w:val="NormalnyWeb"/>
        <w:spacing w:before="0" w:beforeAutospacing="0" w:after="0" w:afterAutospacing="0" w:line="276" w:lineRule="auto"/>
        <w:ind w:firstLine="425"/>
        <w:rPr>
          <w:rFonts w:asciiTheme="minorHAnsi" w:hAnsiTheme="minorHAnsi" w:cstheme="minorHAnsi"/>
          <w:bCs/>
          <w:iCs/>
          <w:sz w:val="22"/>
          <w:szCs w:val="22"/>
        </w:rPr>
      </w:pPr>
      <w:r w:rsidRPr="006E4703">
        <w:rPr>
          <w:rFonts w:asciiTheme="minorHAnsi" w:hAnsiTheme="minorHAnsi" w:cstheme="minorHAnsi"/>
          <w:bCs/>
          <w:iCs/>
          <w:sz w:val="22"/>
          <w:szCs w:val="22"/>
        </w:rPr>
        <w:t>NIP 5252248481</w:t>
      </w:r>
    </w:p>
    <w:p w14:paraId="7475C3E7" w14:textId="4F7EA0CC" w:rsidR="008A43CF" w:rsidRPr="006E4703" w:rsidRDefault="008A43CF" w:rsidP="00F65982">
      <w:pPr>
        <w:pStyle w:val="NormalnyWeb"/>
        <w:spacing w:before="0" w:beforeAutospacing="0" w:after="0" w:afterAutospacing="0" w:line="276" w:lineRule="auto"/>
        <w:ind w:firstLine="426"/>
        <w:rPr>
          <w:rFonts w:asciiTheme="minorHAnsi" w:hAnsiTheme="minorHAnsi" w:cstheme="minorHAnsi"/>
          <w:bCs/>
          <w:iCs/>
          <w:sz w:val="22"/>
          <w:szCs w:val="22"/>
        </w:rPr>
      </w:pPr>
      <w:r w:rsidRPr="006E4703">
        <w:rPr>
          <w:rFonts w:asciiTheme="minorHAnsi" w:hAnsiTheme="minorHAnsi" w:cstheme="minorHAnsi"/>
          <w:b/>
          <w:iCs/>
          <w:sz w:val="22"/>
          <w:szCs w:val="22"/>
        </w:rPr>
        <w:t>odbiorca (podmiot inny/podmiot3)</w:t>
      </w:r>
      <w:r w:rsidRPr="006E4703">
        <w:rPr>
          <w:rFonts w:asciiTheme="minorHAnsi" w:hAnsiTheme="minorHAnsi" w:cstheme="minorHAnsi"/>
          <w:bCs/>
          <w:iCs/>
          <w:sz w:val="22"/>
          <w:szCs w:val="22"/>
        </w:rPr>
        <w:t>: Stołeczne Centrum Sportu AKTYWNA</w:t>
      </w:r>
      <w:r w:rsidR="00BC6EDC" w:rsidRPr="006E4703">
        <w:rPr>
          <w:rFonts w:asciiTheme="minorHAnsi" w:hAnsiTheme="minorHAnsi" w:cstheme="minorHAnsi"/>
          <w:bCs/>
          <w:iCs/>
          <w:sz w:val="22"/>
          <w:szCs w:val="22"/>
        </w:rPr>
        <w:t xml:space="preserve"> </w:t>
      </w:r>
      <w:r w:rsidRPr="006E4703">
        <w:rPr>
          <w:rFonts w:asciiTheme="minorHAnsi" w:hAnsiTheme="minorHAnsi" w:cstheme="minorHAnsi"/>
          <w:bCs/>
          <w:iCs/>
          <w:sz w:val="22"/>
          <w:szCs w:val="22"/>
        </w:rPr>
        <w:t>WARSZAWA,</w:t>
      </w:r>
    </w:p>
    <w:p w14:paraId="64E9751E" w14:textId="77777777" w:rsidR="008A43CF" w:rsidRPr="006E4703" w:rsidRDefault="008A43CF" w:rsidP="00F65982">
      <w:pPr>
        <w:pStyle w:val="NormalnyWeb"/>
        <w:spacing w:before="0" w:beforeAutospacing="0" w:after="0" w:afterAutospacing="0" w:line="276" w:lineRule="auto"/>
        <w:ind w:firstLine="426"/>
        <w:rPr>
          <w:rFonts w:asciiTheme="minorHAnsi" w:hAnsiTheme="minorHAnsi" w:cstheme="minorHAnsi"/>
          <w:bCs/>
          <w:iCs/>
          <w:sz w:val="22"/>
          <w:szCs w:val="22"/>
        </w:rPr>
      </w:pPr>
      <w:r w:rsidRPr="006E4703">
        <w:rPr>
          <w:rFonts w:asciiTheme="minorHAnsi" w:hAnsiTheme="minorHAnsi" w:cstheme="minorHAnsi"/>
          <w:bCs/>
          <w:iCs/>
          <w:sz w:val="22"/>
          <w:szCs w:val="22"/>
        </w:rPr>
        <w:t>ul. Rozbrat 26, 00-429 Warszawa,</w:t>
      </w:r>
    </w:p>
    <w:p w14:paraId="3A5DFCBE" w14:textId="77777777" w:rsidR="008A43CF" w:rsidRPr="006E4703" w:rsidRDefault="008A43CF" w:rsidP="00F65982">
      <w:pPr>
        <w:pStyle w:val="NormalnyWeb"/>
        <w:spacing w:before="0" w:beforeAutospacing="0" w:after="0" w:afterAutospacing="0" w:line="276" w:lineRule="auto"/>
        <w:ind w:firstLine="425"/>
        <w:rPr>
          <w:rFonts w:asciiTheme="minorHAnsi" w:hAnsiTheme="minorHAnsi" w:cstheme="minorHAnsi"/>
          <w:bCs/>
          <w:iCs/>
          <w:sz w:val="22"/>
          <w:szCs w:val="22"/>
        </w:rPr>
      </w:pPr>
      <w:r w:rsidRPr="006E4703">
        <w:rPr>
          <w:rFonts w:asciiTheme="minorHAnsi" w:hAnsiTheme="minorHAnsi" w:cstheme="minorHAnsi"/>
          <w:bCs/>
          <w:iCs/>
          <w:sz w:val="22"/>
          <w:szCs w:val="22"/>
        </w:rPr>
        <w:t xml:space="preserve">NIP </w:t>
      </w:r>
      <w:bookmarkStart w:id="0" w:name="_Hlk219368305"/>
      <w:r w:rsidRPr="006E4703">
        <w:rPr>
          <w:rFonts w:asciiTheme="minorHAnsi" w:hAnsiTheme="minorHAnsi" w:cstheme="minorHAnsi"/>
          <w:bCs/>
          <w:iCs/>
          <w:sz w:val="22"/>
          <w:szCs w:val="22"/>
        </w:rPr>
        <w:t>5262519160</w:t>
      </w:r>
      <w:bookmarkEnd w:id="0"/>
    </w:p>
    <w:p w14:paraId="1FDF9238" w14:textId="1D4B696D" w:rsidR="008A43CF" w:rsidRPr="006E4703" w:rsidRDefault="008A43CF" w:rsidP="00F65982">
      <w:pPr>
        <w:pStyle w:val="NormalnyWeb"/>
        <w:numPr>
          <w:ilvl w:val="0"/>
          <w:numId w:val="6"/>
        </w:numPr>
        <w:spacing w:before="0" w:beforeAutospacing="0" w:after="0" w:afterAutospacing="0" w:line="276" w:lineRule="auto"/>
        <w:ind w:left="426" w:hanging="426"/>
        <w:jc w:val="both"/>
        <w:rPr>
          <w:rFonts w:asciiTheme="minorHAnsi" w:hAnsiTheme="minorHAnsi" w:cstheme="minorHAnsi"/>
          <w:bCs/>
          <w:iCs/>
          <w:sz w:val="22"/>
          <w:szCs w:val="22"/>
        </w:rPr>
      </w:pPr>
      <w:r w:rsidRPr="006E4703">
        <w:rPr>
          <w:rFonts w:asciiTheme="minorHAnsi" w:hAnsiTheme="minorHAnsi" w:cstheme="minorHAnsi"/>
          <w:sz w:val="22"/>
          <w:szCs w:val="22"/>
        </w:rPr>
        <w:lastRenderedPageBreak/>
        <w:t xml:space="preserve">Zapłata wynagrodzenia nastąpi na podstawie prawidłowo wystawionej faktury w terminie 21 dni liczonym od pierwszego dnia roboczego po dniu jej doręczenia zgodnie z ust. </w:t>
      </w:r>
      <w:r w:rsidR="003B049F">
        <w:rPr>
          <w:rFonts w:asciiTheme="minorHAnsi" w:hAnsiTheme="minorHAnsi" w:cstheme="minorHAnsi"/>
          <w:sz w:val="22"/>
          <w:szCs w:val="22"/>
        </w:rPr>
        <w:t>9</w:t>
      </w:r>
      <w:r w:rsidR="003B049F" w:rsidRPr="006E4703">
        <w:rPr>
          <w:rFonts w:asciiTheme="minorHAnsi" w:hAnsiTheme="minorHAnsi" w:cstheme="minorHAnsi"/>
          <w:sz w:val="22"/>
          <w:szCs w:val="22"/>
        </w:rPr>
        <w:t xml:space="preserve"> </w:t>
      </w:r>
      <w:r w:rsidRPr="006E4703">
        <w:rPr>
          <w:rFonts w:asciiTheme="minorHAnsi" w:hAnsiTheme="minorHAnsi" w:cstheme="minorHAnsi"/>
          <w:sz w:val="22"/>
          <w:szCs w:val="22"/>
        </w:rPr>
        <w:t xml:space="preserve">lub </w:t>
      </w:r>
      <w:r w:rsidR="00F451E6" w:rsidRPr="006E4703">
        <w:rPr>
          <w:rFonts w:asciiTheme="minorHAnsi" w:hAnsiTheme="minorHAnsi" w:cstheme="minorHAnsi"/>
          <w:sz w:val="22"/>
          <w:szCs w:val="22"/>
        </w:rPr>
        <w:t>1</w:t>
      </w:r>
      <w:r w:rsidR="00F451E6">
        <w:rPr>
          <w:rFonts w:asciiTheme="minorHAnsi" w:hAnsiTheme="minorHAnsi" w:cstheme="minorHAnsi"/>
          <w:sz w:val="22"/>
          <w:szCs w:val="22"/>
        </w:rPr>
        <w:t>0</w:t>
      </w:r>
      <w:r w:rsidR="00F451E6" w:rsidRPr="006E4703">
        <w:rPr>
          <w:rFonts w:asciiTheme="minorHAnsi" w:hAnsiTheme="minorHAnsi" w:cstheme="minorHAnsi"/>
          <w:sz w:val="22"/>
          <w:szCs w:val="22"/>
        </w:rPr>
        <w:t>, z</w:t>
      </w:r>
      <w:r w:rsidRPr="006E4703">
        <w:rPr>
          <w:rFonts w:asciiTheme="minorHAnsi" w:hAnsiTheme="minorHAnsi" w:cstheme="minorHAnsi"/>
          <w:sz w:val="22"/>
          <w:szCs w:val="22"/>
        </w:rPr>
        <w:t xml:space="preserve"> zastrzeżeniem ust. 1</w:t>
      </w:r>
      <w:r w:rsidR="003B049F">
        <w:rPr>
          <w:rFonts w:asciiTheme="minorHAnsi" w:hAnsiTheme="minorHAnsi" w:cstheme="minorHAnsi"/>
          <w:sz w:val="22"/>
          <w:szCs w:val="22"/>
        </w:rPr>
        <w:t>4</w:t>
      </w:r>
      <w:r w:rsidRPr="006E4703">
        <w:rPr>
          <w:rFonts w:asciiTheme="minorHAnsi" w:hAnsiTheme="minorHAnsi" w:cstheme="minorHAnsi"/>
          <w:sz w:val="22"/>
          <w:szCs w:val="22"/>
        </w:rPr>
        <w:t xml:space="preserve">, </w:t>
      </w:r>
      <w:bookmarkStart w:id="1" w:name="_Hlk219296827"/>
      <w:r w:rsidRPr="006E4703">
        <w:rPr>
          <w:rFonts w:asciiTheme="minorHAnsi" w:eastAsia="Arial Unicode MS" w:hAnsiTheme="minorHAnsi" w:cstheme="minorHAnsi"/>
          <w:sz w:val="22"/>
          <w:szCs w:val="22"/>
        </w:rPr>
        <w:t>przelewem</w:t>
      </w:r>
      <w:r w:rsidRPr="006E4703">
        <w:rPr>
          <w:rFonts w:asciiTheme="minorHAnsi" w:hAnsiTheme="minorHAnsi" w:cstheme="minorHAnsi"/>
          <w:sz w:val="22"/>
          <w:szCs w:val="22"/>
        </w:rPr>
        <w:t xml:space="preserve"> na rachunek bankowy Wykonawcy </w:t>
      </w:r>
      <w:bookmarkEnd w:id="1"/>
      <w:r w:rsidRPr="006E4703">
        <w:rPr>
          <w:rFonts w:asciiTheme="minorHAnsi" w:eastAsia="Arial Unicode MS" w:hAnsiTheme="minorHAnsi" w:cstheme="minorHAnsi"/>
          <w:sz w:val="22"/>
          <w:szCs w:val="22"/>
        </w:rPr>
        <w:t>numer ……………………………………………………………..……………</w:t>
      </w:r>
    </w:p>
    <w:p w14:paraId="7353DC62" w14:textId="77777777" w:rsidR="008A43CF" w:rsidRPr="006E4703" w:rsidRDefault="008A43CF" w:rsidP="00F65982">
      <w:pPr>
        <w:pStyle w:val="NormalnyWeb"/>
        <w:numPr>
          <w:ilvl w:val="0"/>
          <w:numId w:val="6"/>
        </w:numPr>
        <w:spacing w:before="0" w:beforeAutospacing="0" w:after="0" w:afterAutospacing="0" w:line="276" w:lineRule="auto"/>
        <w:ind w:left="426" w:hanging="426"/>
        <w:jc w:val="both"/>
        <w:rPr>
          <w:rFonts w:asciiTheme="minorHAnsi" w:hAnsiTheme="minorHAnsi" w:cstheme="minorHAnsi"/>
          <w:bCs/>
          <w:iCs/>
          <w:sz w:val="22"/>
          <w:szCs w:val="22"/>
        </w:rPr>
      </w:pPr>
      <w:r w:rsidRPr="006E4703">
        <w:rPr>
          <w:rFonts w:asciiTheme="minorHAnsi" w:hAnsiTheme="minorHAnsi" w:cstheme="minorHAnsi"/>
          <w:sz w:val="22"/>
          <w:szCs w:val="22"/>
        </w:rPr>
        <w:t xml:space="preserve">W przypadku faktury wystawionej w czasie trwania awarii KSeF zapłata wynagrodzenia nastąpi na podstawie prawidłowo wystawionej faktury w terminie 21 dni liczonym od pierwszego dnia roboczego po dniu potwierdzenia otrzymania wiadomości zawierającej fakturę w formacie pliku PDF na adres e-mail: </w:t>
      </w:r>
      <w:hyperlink r:id="rId10" w:history="1">
        <w:r w:rsidRPr="006E4703">
          <w:rPr>
            <w:rStyle w:val="Hipercze"/>
            <w:rFonts w:asciiTheme="minorHAnsi" w:hAnsiTheme="minorHAnsi" w:cstheme="minorHAnsi"/>
            <w:color w:val="auto"/>
            <w:sz w:val="22"/>
            <w:szCs w:val="22"/>
            <w:lang w:eastAsia="en-US"/>
          </w:rPr>
          <w:t>faktury@aktywnawarszawa.waw.pl</w:t>
        </w:r>
      </w:hyperlink>
      <w:r w:rsidRPr="006E4703">
        <w:rPr>
          <w:rFonts w:asciiTheme="minorHAnsi" w:hAnsiTheme="minorHAnsi" w:cstheme="minorHAnsi"/>
          <w:bCs/>
          <w:iCs/>
          <w:sz w:val="22"/>
          <w:szCs w:val="22"/>
        </w:rPr>
        <w:t>,</w:t>
      </w:r>
      <w:r w:rsidRPr="006E4703">
        <w:rPr>
          <w:rFonts w:asciiTheme="minorHAnsi" w:hAnsiTheme="minorHAnsi" w:cstheme="minorHAnsi"/>
          <w:sz w:val="22"/>
          <w:szCs w:val="22"/>
        </w:rPr>
        <w:t xml:space="preserve"> na rachunek bankowy Wykonawcy wskazany w Umowie.</w:t>
      </w:r>
    </w:p>
    <w:p w14:paraId="54AC2519" w14:textId="77777777" w:rsidR="008A43CF" w:rsidRPr="006E4703" w:rsidRDefault="008A43CF" w:rsidP="00F65982">
      <w:pPr>
        <w:pStyle w:val="NormalnyWeb"/>
        <w:numPr>
          <w:ilvl w:val="0"/>
          <w:numId w:val="6"/>
        </w:numPr>
        <w:spacing w:before="0" w:beforeAutospacing="0" w:after="0" w:afterAutospacing="0" w:line="276" w:lineRule="auto"/>
        <w:ind w:left="426" w:hanging="426"/>
        <w:jc w:val="both"/>
        <w:rPr>
          <w:rFonts w:asciiTheme="minorHAnsi" w:hAnsiTheme="minorHAnsi" w:cstheme="minorHAnsi"/>
          <w:bCs/>
          <w:iCs/>
          <w:sz w:val="22"/>
          <w:szCs w:val="22"/>
        </w:rPr>
      </w:pPr>
      <w:r w:rsidRPr="006E4703">
        <w:rPr>
          <w:rFonts w:asciiTheme="minorHAnsi" w:hAnsiTheme="minorHAnsi" w:cstheme="minorHAnsi"/>
          <w:sz w:val="22"/>
          <w:szCs w:val="22"/>
        </w:rPr>
        <w:t>Niezależnie od innych postanowień Umowy, Wykonawca zobowiązany jest przesłać skan faktury</w:t>
      </w:r>
      <w:r w:rsidRPr="006E4703">
        <w:rPr>
          <w:rFonts w:asciiTheme="minorHAnsi" w:hAnsiTheme="minorHAnsi" w:cstheme="minorHAnsi"/>
          <w:sz w:val="22"/>
          <w:szCs w:val="22"/>
          <w:lang w:eastAsia="en-US"/>
        </w:rPr>
        <w:t xml:space="preserve"> na adres e-mail: </w:t>
      </w:r>
      <w:hyperlink r:id="rId11" w:history="1">
        <w:r w:rsidRPr="006E4703">
          <w:rPr>
            <w:rStyle w:val="Hipercze"/>
            <w:rFonts w:asciiTheme="minorHAnsi" w:hAnsiTheme="minorHAnsi" w:cstheme="minorHAnsi"/>
            <w:color w:val="auto"/>
            <w:sz w:val="22"/>
            <w:szCs w:val="22"/>
            <w:lang w:eastAsia="en-US"/>
          </w:rPr>
          <w:t>faktury@aktywnawarszawa.waw.pl</w:t>
        </w:r>
      </w:hyperlink>
      <w:r w:rsidRPr="006E4703">
        <w:rPr>
          <w:rFonts w:asciiTheme="minorHAnsi" w:hAnsiTheme="minorHAnsi" w:cstheme="minorHAnsi"/>
          <w:sz w:val="22"/>
          <w:szCs w:val="22"/>
          <w:lang w:eastAsia="en-US"/>
        </w:rPr>
        <w:t>,</w:t>
      </w:r>
      <w:r w:rsidRPr="006E4703">
        <w:rPr>
          <w:rFonts w:asciiTheme="minorHAnsi" w:hAnsiTheme="minorHAnsi" w:cstheme="minorHAnsi"/>
          <w:sz w:val="22"/>
          <w:szCs w:val="22"/>
        </w:rPr>
        <w:t xml:space="preserve"> w terminie 3 dni od daty wystawienia faktury w KSeF.</w:t>
      </w:r>
    </w:p>
    <w:p w14:paraId="1941D87D" w14:textId="2AEA1525" w:rsidR="008A43CF" w:rsidRPr="006E4703" w:rsidRDefault="008A43CF" w:rsidP="000A1CCF">
      <w:pPr>
        <w:pStyle w:val="NormalnyWeb"/>
        <w:numPr>
          <w:ilvl w:val="0"/>
          <w:numId w:val="6"/>
        </w:numPr>
        <w:spacing w:before="0" w:beforeAutospacing="0" w:after="0" w:afterAutospacing="0" w:line="276" w:lineRule="auto"/>
        <w:ind w:left="426" w:hanging="426"/>
        <w:jc w:val="both"/>
        <w:rPr>
          <w:rFonts w:asciiTheme="minorHAnsi" w:hAnsiTheme="minorHAnsi" w:cstheme="minorHAnsi"/>
          <w:bCs/>
          <w:iCs/>
          <w:sz w:val="22"/>
          <w:szCs w:val="22"/>
        </w:rPr>
      </w:pPr>
      <w:r w:rsidRPr="006E4703">
        <w:rPr>
          <w:rFonts w:asciiTheme="minorHAnsi" w:hAnsiTheme="minorHAnsi" w:cstheme="minorHAnsi"/>
          <w:sz w:val="22"/>
          <w:szCs w:val="22"/>
        </w:rPr>
        <w:t xml:space="preserve">Zamawiający </w:t>
      </w:r>
      <w:r w:rsidR="000C6CCB" w:rsidRPr="006E4703">
        <w:rPr>
          <w:rFonts w:asciiTheme="minorHAnsi" w:hAnsiTheme="minorHAnsi" w:cstheme="minorHAnsi"/>
          <w:sz w:val="22"/>
          <w:szCs w:val="22"/>
        </w:rPr>
        <w:t>zastrzega,</w:t>
      </w:r>
      <w:r w:rsidRPr="006E4703">
        <w:rPr>
          <w:rFonts w:asciiTheme="minorHAnsi" w:hAnsiTheme="minorHAnsi" w:cstheme="minorHAnsi"/>
          <w:sz w:val="22"/>
          <w:szCs w:val="22"/>
        </w:rPr>
        <w:t xml:space="preserve"> że płatność nastąpi na podstawie prawidłowo wystawionej faktury. Za </w:t>
      </w:r>
      <w:r w:rsidRPr="006E4703">
        <w:rPr>
          <w:rFonts w:asciiTheme="minorHAnsi" w:hAnsiTheme="minorHAnsi" w:cstheme="minorHAnsi"/>
          <w:b/>
          <w:bCs/>
          <w:sz w:val="22"/>
          <w:szCs w:val="22"/>
        </w:rPr>
        <w:t>prawidłowo wystawioną</w:t>
      </w:r>
      <w:r w:rsidRPr="006E4703">
        <w:rPr>
          <w:rFonts w:asciiTheme="minorHAnsi" w:hAnsiTheme="minorHAnsi" w:cstheme="minorHAnsi"/>
          <w:sz w:val="22"/>
          <w:szCs w:val="22"/>
        </w:rPr>
        <w:t xml:space="preserve"> uznaje się fakturę:</w:t>
      </w:r>
    </w:p>
    <w:p w14:paraId="0E1AE9A9" w14:textId="77777777" w:rsidR="008A43CF" w:rsidRPr="006E4703" w:rsidRDefault="008A43CF" w:rsidP="00F65982">
      <w:pPr>
        <w:pStyle w:val="NormalnyWeb"/>
        <w:numPr>
          <w:ilvl w:val="0"/>
          <w:numId w:val="22"/>
        </w:numPr>
        <w:spacing w:before="0" w:beforeAutospacing="0" w:after="0" w:afterAutospacing="0" w:line="276" w:lineRule="auto"/>
        <w:ind w:left="850" w:hanging="425"/>
        <w:jc w:val="both"/>
        <w:rPr>
          <w:rFonts w:asciiTheme="minorHAnsi" w:hAnsiTheme="minorHAnsi" w:cstheme="minorHAnsi"/>
          <w:sz w:val="22"/>
          <w:szCs w:val="22"/>
        </w:rPr>
      </w:pPr>
      <w:r w:rsidRPr="006E4703">
        <w:rPr>
          <w:rFonts w:asciiTheme="minorHAnsi" w:hAnsiTheme="minorHAnsi" w:cstheme="minorHAnsi"/>
          <w:sz w:val="22"/>
          <w:szCs w:val="22"/>
        </w:rPr>
        <w:t>wystawioną w KSeF (z wyjątkiem przypadków, kiedy faktura wystawiana jest w czasie awarii KSeF), gdzie w zakresie prawidłowego określenia nabywcy:</w:t>
      </w:r>
    </w:p>
    <w:p w14:paraId="3982BF5A" w14:textId="77777777" w:rsidR="008A43CF" w:rsidRPr="006E4703" w:rsidRDefault="008A43CF" w:rsidP="00F65982">
      <w:pPr>
        <w:pStyle w:val="NormalnyWeb"/>
        <w:numPr>
          <w:ilvl w:val="0"/>
          <w:numId w:val="23"/>
        </w:numPr>
        <w:spacing w:before="0" w:beforeAutospacing="0" w:after="0" w:afterAutospacing="0" w:line="276" w:lineRule="auto"/>
        <w:ind w:left="1276" w:hanging="425"/>
        <w:jc w:val="both"/>
        <w:rPr>
          <w:rFonts w:asciiTheme="minorHAnsi" w:hAnsiTheme="minorHAnsi" w:cstheme="minorHAnsi"/>
          <w:sz w:val="22"/>
          <w:szCs w:val="22"/>
        </w:rPr>
      </w:pPr>
      <w:r w:rsidRPr="006E4703">
        <w:rPr>
          <w:rFonts w:asciiTheme="minorHAnsi" w:hAnsiTheme="minorHAnsi" w:cstheme="minorHAnsi"/>
          <w:sz w:val="22"/>
          <w:szCs w:val="22"/>
        </w:rPr>
        <w:t>w polu „</w:t>
      </w:r>
      <w:r w:rsidRPr="006E4703">
        <w:rPr>
          <w:rFonts w:asciiTheme="minorHAnsi" w:hAnsiTheme="minorHAnsi" w:cstheme="minorHAnsi"/>
          <w:b/>
          <w:bCs/>
          <w:sz w:val="22"/>
          <w:szCs w:val="22"/>
        </w:rPr>
        <w:t>Podmiot2</w:t>
      </w:r>
      <w:r w:rsidRPr="006E4703">
        <w:rPr>
          <w:rFonts w:asciiTheme="minorHAnsi" w:hAnsiTheme="minorHAnsi" w:cstheme="minorHAnsi"/>
          <w:sz w:val="22"/>
          <w:szCs w:val="22"/>
        </w:rPr>
        <w:t>” w pozycji „JST” wpisano „</w:t>
      </w:r>
      <w:r w:rsidRPr="006E4703">
        <w:rPr>
          <w:rFonts w:asciiTheme="minorHAnsi" w:hAnsiTheme="minorHAnsi" w:cstheme="minorHAnsi"/>
          <w:b/>
          <w:bCs/>
          <w:sz w:val="22"/>
          <w:szCs w:val="22"/>
        </w:rPr>
        <w:t>1</w:t>
      </w:r>
      <w:r w:rsidRPr="006E4703">
        <w:rPr>
          <w:rFonts w:asciiTheme="minorHAnsi" w:hAnsiTheme="minorHAnsi" w:cstheme="minorHAnsi"/>
          <w:sz w:val="22"/>
          <w:szCs w:val="22"/>
        </w:rPr>
        <w:t xml:space="preserve">”, </w:t>
      </w:r>
    </w:p>
    <w:p w14:paraId="67F3BA0F" w14:textId="77777777" w:rsidR="008A43CF" w:rsidRPr="006E4703" w:rsidRDefault="008A43CF" w:rsidP="00F65982">
      <w:pPr>
        <w:pStyle w:val="NormalnyWeb"/>
        <w:numPr>
          <w:ilvl w:val="0"/>
          <w:numId w:val="23"/>
        </w:numPr>
        <w:spacing w:before="0" w:beforeAutospacing="0" w:after="0" w:afterAutospacing="0" w:line="276" w:lineRule="auto"/>
        <w:ind w:left="1276" w:hanging="425"/>
        <w:jc w:val="both"/>
        <w:rPr>
          <w:rFonts w:asciiTheme="minorHAnsi" w:hAnsiTheme="minorHAnsi" w:cstheme="minorHAnsi"/>
          <w:sz w:val="22"/>
          <w:szCs w:val="22"/>
        </w:rPr>
      </w:pPr>
      <w:r w:rsidRPr="006E4703">
        <w:rPr>
          <w:rFonts w:asciiTheme="minorHAnsi" w:hAnsiTheme="minorHAnsi" w:cstheme="minorHAnsi"/>
          <w:sz w:val="22"/>
          <w:szCs w:val="22"/>
        </w:rPr>
        <w:t>w polu „</w:t>
      </w:r>
      <w:r w:rsidRPr="006E4703">
        <w:rPr>
          <w:rFonts w:asciiTheme="minorHAnsi" w:hAnsiTheme="minorHAnsi" w:cstheme="minorHAnsi"/>
          <w:b/>
          <w:bCs/>
          <w:sz w:val="22"/>
          <w:szCs w:val="22"/>
        </w:rPr>
        <w:t>Podmiot inny/Podmiot3</w:t>
      </w:r>
      <w:r w:rsidRPr="006E4703">
        <w:rPr>
          <w:rFonts w:asciiTheme="minorHAnsi" w:hAnsiTheme="minorHAnsi" w:cstheme="minorHAnsi"/>
          <w:sz w:val="22"/>
          <w:szCs w:val="22"/>
        </w:rPr>
        <w:t xml:space="preserve">” wpisano NIP </w:t>
      </w:r>
      <w:r w:rsidRPr="006E4703">
        <w:rPr>
          <w:rFonts w:asciiTheme="minorHAnsi" w:hAnsiTheme="minorHAnsi" w:cstheme="minorHAnsi"/>
          <w:bCs/>
          <w:iCs/>
          <w:sz w:val="22"/>
          <w:szCs w:val="22"/>
        </w:rPr>
        <w:t>Stołecznego Centrum Sportu AKTYWNA WARSZAWA</w:t>
      </w:r>
      <w:r w:rsidRPr="006E4703">
        <w:rPr>
          <w:rFonts w:asciiTheme="minorHAnsi" w:hAnsiTheme="minorHAnsi" w:cstheme="minorHAnsi"/>
          <w:sz w:val="22"/>
          <w:szCs w:val="22"/>
        </w:rPr>
        <w:t xml:space="preserve"> – </w:t>
      </w:r>
      <w:r w:rsidRPr="006E4703">
        <w:rPr>
          <w:rFonts w:asciiTheme="minorHAnsi" w:hAnsiTheme="minorHAnsi" w:cstheme="minorHAnsi"/>
          <w:b/>
          <w:iCs/>
          <w:sz w:val="22"/>
          <w:szCs w:val="22"/>
        </w:rPr>
        <w:t>5262519160</w:t>
      </w:r>
      <w:r w:rsidRPr="006E4703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0C35AD8A" w14:textId="77777777" w:rsidR="008A43CF" w:rsidRPr="006E4703" w:rsidRDefault="008A43CF" w:rsidP="00F65982">
      <w:pPr>
        <w:pStyle w:val="NormalnyWeb"/>
        <w:numPr>
          <w:ilvl w:val="0"/>
          <w:numId w:val="23"/>
        </w:numPr>
        <w:spacing w:before="0" w:beforeAutospacing="0" w:after="0" w:afterAutospacing="0" w:line="276" w:lineRule="auto"/>
        <w:ind w:left="1276" w:hanging="425"/>
        <w:jc w:val="both"/>
        <w:rPr>
          <w:rFonts w:asciiTheme="minorHAnsi" w:hAnsiTheme="minorHAnsi" w:cstheme="minorHAnsi"/>
          <w:sz w:val="22"/>
          <w:szCs w:val="22"/>
        </w:rPr>
      </w:pPr>
      <w:r w:rsidRPr="006E4703">
        <w:rPr>
          <w:rFonts w:asciiTheme="minorHAnsi" w:hAnsiTheme="minorHAnsi" w:cstheme="minorHAnsi"/>
          <w:sz w:val="22"/>
          <w:szCs w:val="22"/>
        </w:rPr>
        <w:t>w polu „</w:t>
      </w:r>
      <w:r w:rsidRPr="006E4703">
        <w:rPr>
          <w:rFonts w:asciiTheme="minorHAnsi" w:hAnsiTheme="minorHAnsi" w:cstheme="minorHAnsi"/>
          <w:b/>
          <w:bCs/>
          <w:sz w:val="22"/>
          <w:szCs w:val="22"/>
        </w:rPr>
        <w:t>Rola</w:t>
      </w:r>
      <w:r w:rsidRPr="006E4703">
        <w:rPr>
          <w:rFonts w:asciiTheme="minorHAnsi" w:hAnsiTheme="minorHAnsi" w:cstheme="minorHAnsi"/>
          <w:sz w:val="22"/>
          <w:szCs w:val="22"/>
        </w:rPr>
        <w:t>” wpisano „</w:t>
      </w:r>
      <w:r w:rsidRPr="006E4703">
        <w:rPr>
          <w:rFonts w:asciiTheme="minorHAnsi" w:hAnsiTheme="minorHAnsi" w:cstheme="minorHAnsi"/>
          <w:b/>
          <w:bCs/>
          <w:sz w:val="22"/>
          <w:szCs w:val="22"/>
        </w:rPr>
        <w:t>8</w:t>
      </w:r>
      <w:r w:rsidRPr="006E4703">
        <w:rPr>
          <w:rFonts w:asciiTheme="minorHAnsi" w:hAnsiTheme="minorHAnsi" w:cstheme="minorHAnsi"/>
          <w:sz w:val="22"/>
          <w:szCs w:val="22"/>
        </w:rPr>
        <w:t>” – JST odbiorca,</w:t>
      </w:r>
    </w:p>
    <w:p w14:paraId="024F43AE" w14:textId="77777777" w:rsidR="008A43CF" w:rsidRPr="006E4703" w:rsidRDefault="008A43CF" w:rsidP="00F65982">
      <w:pPr>
        <w:pStyle w:val="NormalnyWeb"/>
        <w:numPr>
          <w:ilvl w:val="0"/>
          <w:numId w:val="22"/>
        </w:numPr>
        <w:spacing w:before="0" w:beforeAutospacing="0" w:after="0" w:afterAutospacing="0" w:line="276" w:lineRule="auto"/>
        <w:ind w:left="851" w:hanging="425"/>
        <w:jc w:val="both"/>
        <w:rPr>
          <w:rFonts w:asciiTheme="minorHAnsi" w:hAnsiTheme="minorHAnsi" w:cstheme="minorHAnsi"/>
          <w:sz w:val="22"/>
          <w:szCs w:val="22"/>
        </w:rPr>
      </w:pPr>
      <w:r w:rsidRPr="006E4703">
        <w:rPr>
          <w:rFonts w:asciiTheme="minorHAnsi" w:hAnsiTheme="minorHAnsi" w:cstheme="minorHAnsi"/>
          <w:sz w:val="22"/>
          <w:szCs w:val="22"/>
        </w:rPr>
        <w:t xml:space="preserve">zawierającą w swojej treści </w:t>
      </w:r>
      <w:r w:rsidRPr="006E4703">
        <w:rPr>
          <w:rFonts w:asciiTheme="minorHAnsi" w:hAnsiTheme="minorHAnsi" w:cstheme="minorHAnsi"/>
          <w:b/>
          <w:bCs/>
          <w:sz w:val="22"/>
          <w:szCs w:val="22"/>
        </w:rPr>
        <w:t>nr umowy</w:t>
      </w:r>
      <w:r w:rsidRPr="006E4703">
        <w:rPr>
          <w:rFonts w:asciiTheme="minorHAnsi" w:hAnsiTheme="minorHAnsi" w:cstheme="minorHAnsi"/>
          <w:sz w:val="22"/>
          <w:szCs w:val="22"/>
        </w:rPr>
        <w:t>, której dotyczy,</w:t>
      </w:r>
    </w:p>
    <w:p w14:paraId="5E95754A" w14:textId="77777777" w:rsidR="00723B5A" w:rsidRPr="006E4703" w:rsidRDefault="008A43CF" w:rsidP="00F65982">
      <w:pPr>
        <w:pStyle w:val="NormalnyWeb"/>
        <w:numPr>
          <w:ilvl w:val="0"/>
          <w:numId w:val="22"/>
        </w:numPr>
        <w:spacing w:before="0" w:beforeAutospacing="0" w:after="0" w:afterAutospacing="0" w:line="276" w:lineRule="auto"/>
        <w:ind w:left="850" w:hanging="425"/>
        <w:jc w:val="both"/>
        <w:rPr>
          <w:rFonts w:asciiTheme="minorHAnsi" w:hAnsiTheme="minorHAnsi" w:cstheme="minorHAnsi"/>
          <w:sz w:val="22"/>
          <w:szCs w:val="22"/>
        </w:rPr>
      </w:pPr>
      <w:r w:rsidRPr="006E4703">
        <w:rPr>
          <w:rFonts w:asciiTheme="minorHAnsi" w:hAnsiTheme="minorHAnsi" w:cstheme="minorHAnsi"/>
          <w:sz w:val="22"/>
          <w:szCs w:val="22"/>
        </w:rPr>
        <w:t>wystawioną zgodnie z przepisami prawa oraz prawidłową pod względem formalnym i rachunkowym.</w:t>
      </w:r>
      <w:bookmarkStart w:id="2" w:name="_Hlk216855020"/>
    </w:p>
    <w:p w14:paraId="5CA88537" w14:textId="55B47C01" w:rsidR="00723B5A" w:rsidRPr="006E4703" w:rsidRDefault="00723B5A" w:rsidP="00F65982">
      <w:pPr>
        <w:pStyle w:val="NormalnyWeb"/>
        <w:numPr>
          <w:ilvl w:val="0"/>
          <w:numId w:val="6"/>
        </w:numPr>
        <w:spacing w:before="0" w:beforeAutospacing="0" w:after="0" w:afterAutospacing="0"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6E4703">
        <w:rPr>
          <w:rFonts w:asciiTheme="minorHAnsi" w:hAnsiTheme="minorHAnsi" w:cstheme="minorHAnsi"/>
          <w:sz w:val="22"/>
          <w:szCs w:val="22"/>
        </w:rPr>
        <w:t>W przypadku wystawienia faktury w sposób niezgodny z ust. 1</w:t>
      </w:r>
      <w:r w:rsidR="003B049F">
        <w:rPr>
          <w:rFonts w:asciiTheme="minorHAnsi" w:hAnsiTheme="minorHAnsi" w:cstheme="minorHAnsi"/>
          <w:sz w:val="22"/>
          <w:szCs w:val="22"/>
        </w:rPr>
        <w:t>6</w:t>
      </w:r>
      <w:r w:rsidRPr="006E4703">
        <w:rPr>
          <w:rFonts w:asciiTheme="minorHAnsi" w:hAnsiTheme="minorHAnsi" w:cstheme="minorHAnsi"/>
          <w:sz w:val="22"/>
          <w:szCs w:val="22"/>
        </w:rPr>
        <w:t>, Zamawiający zastrzega sobie prawo wstrzymania zapłaty do czasu otrzymania prawidłowo wystawionej faktury. Po otrzymaniu prawidłowo wystawionej faktury termin płatności będzie liczony zgodnie z ust. 1</w:t>
      </w:r>
      <w:r w:rsidR="003B049F">
        <w:rPr>
          <w:rFonts w:asciiTheme="minorHAnsi" w:hAnsiTheme="minorHAnsi" w:cstheme="minorHAnsi"/>
          <w:sz w:val="22"/>
          <w:szCs w:val="22"/>
        </w:rPr>
        <w:t>3</w:t>
      </w:r>
      <w:r w:rsidRPr="006E4703">
        <w:rPr>
          <w:rFonts w:asciiTheme="minorHAnsi" w:hAnsiTheme="minorHAnsi" w:cstheme="minorHAnsi"/>
          <w:sz w:val="22"/>
          <w:szCs w:val="22"/>
        </w:rPr>
        <w:t>.</w:t>
      </w:r>
    </w:p>
    <w:p w14:paraId="5619DB00" w14:textId="77777777" w:rsidR="00723B5A" w:rsidRPr="006E4703" w:rsidRDefault="00723B5A" w:rsidP="00F65982">
      <w:pPr>
        <w:pStyle w:val="NormalnyWeb"/>
        <w:numPr>
          <w:ilvl w:val="0"/>
          <w:numId w:val="6"/>
        </w:numPr>
        <w:spacing w:before="0" w:beforeAutospacing="0" w:after="0" w:afterAutospacing="0"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6E4703">
        <w:rPr>
          <w:rFonts w:asciiTheme="minorHAnsi" w:hAnsiTheme="minorHAnsi" w:cstheme="minorHAnsi"/>
          <w:sz w:val="22"/>
          <w:szCs w:val="22"/>
        </w:rPr>
        <w:t xml:space="preserve">Wykonawca oświadcza, że wskazywany przez niego w Umowie rachunek bankowy jest rachunkiem rozliczeniowym służącym wyłącznie dla celów rozliczeń z tytułu prowadzonej przez niego działalności gospodarczej </w:t>
      </w:r>
      <w:r w:rsidRPr="006E4703">
        <w:rPr>
          <w:rFonts w:asciiTheme="minorHAnsi" w:hAnsiTheme="minorHAnsi" w:cstheme="minorHAnsi"/>
          <w:i/>
          <w:iCs/>
          <w:sz w:val="22"/>
          <w:szCs w:val="22"/>
        </w:rPr>
        <w:t>(dotyczy osób fizycznych prowadzących działalność gospodarczą)</w:t>
      </w:r>
      <w:r w:rsidRPr="006E4703">
        <w:rPr>
          <w:rFonts w:asciiTheme="minorHAnsi" w:hAnsiTheme="minorHAnsi" w:cstheme="minorHAnsi"/>
          <w:sz w:val="22"/>
          <w:szCs w:val="22"/>
        </w:rPr>
        <w:t>.</w:t>
      </w:r>
    </w:p>
    <w:p w14:paraId="16A9446C" w14:textId="6700D017" w:rsidR="00723B5A" w:rsidRPr="006E4703" w:rsidRDefault="00723B5A" w:rsidP="00F65982">
      <w:pPr>
        <w:pStyle w:val="NormalnyWeb"/>
        <w:numPr>
          <w:ilvl w:val="0"/>
          <w:numId w:val="6"/>
        </w:numPr>
        <w:spacing w:before="0" w:beforeAutospacing="0" w:after="0" w:afterAutospacing="0"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6E4703">
        <w:rPr>
          <w:rFonts w:asciiTheme="minorHAnsi" w:hAnsiTheme="minorHAnsi" w:cstheme="minorHAnsi"/>
          <w:sz w:val="22"/>
          <w:szCs w:val="22"/>
        </w:rPr>
        <w:t xml:space="preserve">Jeżeli zgodnie z zapisami Umowy do faktury należy dołączyć załączniki, </w:t>
      </w:r>
      <w:r w:rsidRPr="006E4703">
        <w:rPr>
          <w:rFonts w:asciiTheme="minorHAnsi" w:hAnsiTheme="minorHAnsi" w:cstheme="minorHAnsi"/>
          <w:bCs/>
          <w:iCs/>
          <w:sz w:val="22"/>
          <w:szCs w:val="22"/>
        </w:rPr>
        <w:t>a nie mogą one zgodnie z obowiązującymi przepisami stanowić załącznika do faktury wystawionej w KSeF, należy je przesłać</w:t>
      </w:r>
      <w:r w:rsidRPr="006E4703">
        <w:rPr>
          <w:rFonts w:asciiTheme="minorHAnsi" w:hAnsiTheme="minorHAnsi" w:cstheme="minorHAnsi"/>
          <w:bCs/>
          <w:iCs/>
          <w:sz w:val="22"/>
          <w:szCs w:val="22"/>
          <w:lang w:eastAsia="en-US"/>
        </w:rPr>
        <w:t xml:space="preserve"> w formie elektronicznej w formacie pliku PDF za pośrednictwem poczty elektronicznej na adres e-mail: </w:t>
      </w:r>
      <w:hyperlink r:id="rId12" w:history="1">
        <w:r w:rsidRPr="006E4703">
          <w:rPr>
            <w:rStyle w:val="Hipercze"/>
            <w:rFonts w:asciiTheme="minorHAnsi" w:hAnsiTheme="minorHAnsi" w:cstheme="minorHAnsi"/>
            <w:iCs/>
            <w:color w:val="auto"/>
            <w:sz w:val="22"/>
            <w:szCs w:val="22"/>
            <w:lang w:eastAsia="en-US"/>
          </w:rPr>
          <w:t>faktury@aktywnawarszawa.waw.pl</w:t>
        </w:r>
      </w:hyperlink>
      <w:r w:rsidRPr="006E4703">
        <w:rPr>
          <w:rFonts w:asciiTheme="minorHAnsi" w:hAnsiTheme="minorHAnsi" w:cstheme="minorHAnsi"/>
          <w:bCs/>
          <w:iCs/>
          <w:sz w:val="22"/>
          <w:szCs w:val="22"/>
          <w:lang w:eastAsia="en-US"/>
        </w:rPr>
        <w:t xml:space="preserve">, </w:t>
      </w:r>
      <w:r w:rsidRPr="006E4703">
        <w:rPr>
          <w:rFonts w:asciiTheme="minorHAnsi" w:hAnsiTheme="minorHAnsi" w:cstheme="minorHAnsi"/>
          <w:bCs/>
          <w:iCs/>
          <w:sz w:val="22"/>
          <w:szCs w:val="22"/>
        </w:rPr>
        <w:t xml:space="preserve">w terminie do 3 dni roboczych od dnia doręczenia faktury, o którym mowa w ust. </w:t>
      </w:r>
      <w:r w:rsidR="003B049F">
        <w:rPr>
          <w:rFonts w:asciiTheme="minorHAnsi" w:hAnsiTheme="minorHAnsi" w:cstheme="minorHAnsi"/>
          <w:bCs/>
          <w:iCs/>
          <w:sz w:val="22"/>
          <w:szCs w:val="22"/>
        </w:rPr>
        <w:t>9 i 10</w:t>
      </w:r>
      <w:r w:rsidRPr="006E4703">
        <w:rPr>
          <w:rFonts w:asciiTheme="minorHAnsi" w:hAnsiTheme="minorHAnsi" w:cstheme="minorHAnsi"/>
          <w:bCs/>
          <w:iCs/>
          <w:sz w:val="22"/>
          <w:szCs w:val="22"/>
        </w:rPr>
        <w:t>.</w:t>
      </w:r>
      <w:bookmarkEnd w:id="2"/>
    </w:p>
    <w:p w14:paraId="0DCBB89E" w14:textId="77777777" w:rsidR="00723B5A" w:rsidRPr="006E4703" w:rsidRDefault="00723B5A" w:rsidP="00F65982">
      <w:pPr>
        <w:pStyle w:val="NormalnyWeb"/>
        <w:numPr>
          <w:ilvl w:val="0"/>
          <w:numId w:val="6"/>
        </w:numPr>
        <w:spacing w:before="0" w:beforeAutospacing="0" w:after="0" w:afterAutospacing="0" w:line="276" w:lineRule="auto"/>
        <w:ind w:left="426" w:hanging="426"/>
        <w:jc w:val="both"/>
        <w:rPr>
          <w:rFonts w:asciiTheme="minorHAnsi" w:hAnsiTheme="minorHAnsi" w:cstheme="minorHAnsi"/>
          <w:bCs/>
          <w:iCs/>
          <w:sz w:val="22"/>
          <w:szCs w:val="22"/>
          <w:lang w:eastAsia="en-US"/>
        </w:rPr>
      </w:pPr>
      <w:r w:rsidRPr="006E4703">
        <w:rPr>
          <w:rFonts w:asciiTheme="minorHAnsi" w:eastAsia="Arial Unicode MS" w:hAnsiTheme="minorHAnsi" w:cstheme="minorHAnsi"/>
          <w:sz w:val="22"/>
          <w:szCs w:val="22"/>
          <w:lang w:val="x-none" w:eastAsia="x-none"/>
        </w:rPr>
        <w:t xml:space="preserve">Za </w:t>
      </w:r>
      <w:r w:rsidRPr="006E4703">
        <w:rPr>
          <w:rFonts w:asciiTheme="minorHAnsi" w:eastAsia="Arial Unicode MS" w:hAnsiTheme="minorHAnsi" w:cstheme="minorHAnsi"/>
          <w:sz w:val="22"/>
          <w:szCs w:val="22"/>
          <w:lang w:eastAsia="x-none"/>
        </w:rPr>
        <w:t>dzień</w:t>
      </w:r>
      <w:r w:rsidRPr="006E4703">
        <w:rPr>
          <w:rFonts w:asciiTheme="minorHAnsi" w:eastAsia="Arial Unicode MS" w:hAnsiTheme="minorHAnsi" w:cstheme="minorHAnsi"/>
          <w:sz w:val="22"/>
          <w:szCs w:val="22"/>
          <w:lang w:val="x-none" w:eastAsia="x-none"/>
        </w:rPr>
        <w:t xml:space="preserve"> zapłaty </w:t>
      </w:r>
      <w:r w:rsidRPr="006E4703">
        <w:rPr>
          <w:rFonts w:asciiTheme="minorHAnsi" w:eastAsia="Arial Unicode MS" w:hAnsiTheme="minorHAnsi" w:cstheme="minorHAnsi"/>
          <w:sz w:val="22"/>
          <w:szCs w:val="22"/>
          <w:lang w:eastAsia="x-none"/>
        </w:rPr>
        <w:t xml:space="preserve">wynagrodzenia </w:t>
      </w:r>
      <w:r w:rsidRPr="006E4703">
        <w:rPr>
          <w:rFonts w:asciiTheme="minorHAnsi" w:eastAsia="Arial Unicode MS" w:hAnsiTheme="minorHAnsi" w:cstheme="minorHAnsi"/>
          <w:sz w:val="22"/>
          <w:szCs w:val="22"/>
          <w:lang w:val="x-none" w:eastAsia="x-none"/>
        </w:rPr>
        <w:t>uznaje się dzień</w:t>
      </w:r>
      <w:r w:rsidRPr="006E4703">
        <w:rPr>
          <w:rFonts w:asciiTheme="minorHAnsi" w:eastAsia="Arial Unicode MS" w:hAnsiTheme="minorHAnsi" w:cstheme="minorHAnsi"/>
          <w:sz w:val="22"/>
          <w:szCs w:val="22"/>
          <w:lang w:eastAsia="x-none"/>
        </w:rPr>
        <w:t xml:space="preserve"> obciążenia rachunku bankowego Zamawiającego.</w:t>
      </w:r>
    </w:p>
    <w:p w14:paraId="3FAA0483" w14:textId="77777777" w:rsidR="00723B5A" w:rsidRPr="006E4703" w:rsidRDefault="00723B5A" w:rsidP="00F65982">
      <w:pPr>
        <w:pStyle w:val="NormalnyWeb"/>
        <w:numPr>
          <w:ilvl w:val="0"/>
          <w:numId w:val="6"/>
        </w:numPr>
        <w:spacing w:before="0" w:beforeAutospacing="0" w:after="0" w:afterAutospacing="0" w:line="276" w:lineRule="auto"/>
        <w:ind w:left="426" w:hanging="426"/>
        <w:jc w:val="both"/>
        <w:rPr>
          <w:rFonts w:asciiTheme="minorHAnsi" w:hAnsiTheme="minorHAnsi" w:cstheme="minorHAnsi"/>
          <w:bCs/>
          <w:iCs/>
          <w:sz w:val="22"/>
          <w:szCs w:val="22"/>
          <w:lang w:eastAsia="en-US"/>
        </w:rPr>
      </w:pPr>
      <w:r w:rsidRPr="006E4703">
        <w:rPr>
          <w:rFonts w:asciiTheme="minorHAnsi" w:hAnsiTheme="minorHAnsi" w:cstheme="minorHAnsi"/>
          <w:sz w:val="22"/>
          <w:szCs w:val="22"/>
        </w:rPr>
        <w:t>Zamawiający oświadcza, że będzie dokonywał płatności za wykonany Przedmiot Umowy z zastosowaniem mechanizmu podzielonej płatności.</w:t>
      </w:r>
    </w:p>
    <w:p w14:paraId="672C7447" w14:textId="151AC952" w:rsidR="00723B5A" w:rsidRPr="006E4703" w:rsidRDefault="00723B5A" w:rsidP="00F65982">
      <w:pPr>
        <w:pStyle w:val="NormalnyWeb"/>
        <w:numPr>
          <w:ilvl w:val="0"/>
          <w:numId w:val="6"/>
        </w:numPr>
        <w:spacing w:before="0" w:beforeAutospacing="0" w:after="0" w:afterAutospacing="0" w:line="276" w:lineRule="auto"/>
        <w:ind w:left="426" w:hanging="426"/>
        <w:jc w:val="both"/>
        <w:rPr>
          <w:rFonts w:asciiTheme="minorHAnsi" w:hAnsiTheme="minorHAnsi" w:cstheme="minorHAnsi"/>
          <w:bCs/>
          <w:iCs/>
          <w:sz w:val="22"/>
          <w:szCs w:val="22"/>
          <w:lang w:eastAsia="en-US"/>
        </w:rPr>
      </w:pPr>
      <w:r w:rsidRPr="006E4703">
        <w:rPr>
          <w:rFonts w:asciiTheme="minorHAnsi" w:hAnsiTheme="minorHAnsi" w:cstheme="minorHAnsi"/>
          <w:sz w:val="22"/>
          <w:szCs w:val="22"/>
        </w:rPr>
        <w:t>Zamawiający oświadcza, że posiada status dużego przedsiębiorcy w rozumieniu przepisów ustawy z dnia 8 marca 2013 r. o przeciwdziałaniu nadmiernym opóźnieniom w transakcjach handlowych.</w:t>
      </w:r>
    </w:p>
    <w:p w14:paraId="3F082BC1" w14:textId="77777777" w:rsidR="008F7702" w:rsidRPr="006E4703" w:rsidRDefault="008F7702" w:rsidP="00F65982">
      <w:pPr>
        <w:spacing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2A69635A" w14:textId="77241A0C" w:rsidR="00941DCB" w:rsidRPr="006E4703" w:rsidRDefault="00941DCB" w:rsidP="00F65982">
      <w:pPr>
        <w:spacing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6E4703">
        <w:rPr>
          <w:rFonts w:asciiTheme="minorHAnsi" w:hAnsiTheme="minorHAnsi" w:cstheme="minorHAnsi"/>
          <w:b/>
          <w:bCs/>
          <w:sz w:val="22"/>
          <w:szCs w:val="22"/>
        </w:rPr>
        <w:t>§ 4</w:t>
      </w:r>
    </w:p>
    <w:p w14:paraId="28152B4B" w14:textId="77777777" w:rsidR="00C33178" w:rsidRPr="006E4703" w:rsidRDefault="00983267" w:rsidP="00F65982">
      <w:pPr>
        <w:spacing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6E4703">
        <w:rPr>
          <w:rFonts w:asciiTheme="minorHAnsi" w:hAnsiTheme="minorHAnsi" w:cstheme="minorHAnsi"/>
          <w:b/>
          <w:bCs/>
          <w:sz w:val="22"/>
          <w:szCs w:val="22"/>
        </w:rPr>
        <w:t>Odpowiedzialność z tytułu niewykonania lub nienależytego wykonania Umowy</w:t>
      </w:r>
    </w:p>
    <w:p w14:paraId="4F2AAD8B" w14:textId="77777777" w:rsidR="00046546" w:rsidRPr="006E4703" w:rsidRDefault="00046546" w:rsidP="00F65982">
      <w:pPr>
        <w:numPr>
          <w:ilvl w:val="0"/>
          <w:numId w:val="3"/>
        </w:numPr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6E4703">
        <w:rPr>
          <w:rFonts w:asciiTheme="minorHAnsi" w:hAnsiTheme="minorHAnsi" w:cstheme="minorHAnsi"/>
          <w:sz w:val="22"/>
          <w:szCs w:val="22"/>
        </w:rPr>
        <w:t>Odpowiedzialność z tytułu niewykonania lub nienależytego wykonania Umowy stanowić będą kary umowne oraz odszkodowanie uzupełniające do wysokości poniesionej szkody.</w:t>
      </w:r>
    </w:p>
    <w:p w14:paraId="33508A69" w14:textId="77777777" w:rsidR="00046546" w:rsidRPr="006E4703" w:rsidRDefault="00046546" w:rsidP="00F65982">
      <w:pPr>
        <w:numPr>
          <w:ilvl w:val="0"/>
          <w:numId w:val="3"/>
        </w:numPr>
        <w:spacing w:line="276" w:lineRule="auto"/>
        <w:ind w:left="425" w:hanging="425"/>
        <w:jc w:val="both"/>
        <w:rPr>
          <w:rFonts w:asciiTheme="minorHAnsi" w:hAnsiTheme="minorHAnsi" w:cstheme="minorHAnsi"/>
          <w:sz w:val="22"/>
          <w:szCs w:val="22"/>
        </w:rPr>
      </w:pPr>
      <w:r w:rsidRPr="006E4703">
        <w:rPr>
          <w:rFonts w:asciiTheme="minorHAnsi" w:hAnsiTheme="minorHAnsi" w:cstheme="minorHAnsi"/>
          <w:sz w:val="22"/>
          <w:szCs w:val="22"/>
        </w:rPr>
        <w:t>Zamawiający uprawniony jest do obciążenia Wykonawcy karami umownymi z tytuł</w:t>
      </w:r>
      <w:r w:rsidR="00B81B11" w:rsidRPr="006E4703">
        <w:rPr>
          <w:rFonts w:asciiTheme="minorHAnsi" w:hAnsiTheme="minorHAnsi" w:cstheme="minorHAnsi"/>
          <w:sz w:val="22"/>
          <w:szCs w:val="22"/>
        </w:rPr>
        <w:t>u:</w:t>
      </w:r>
    </w:p>
    <w:p w14:paraId="33DA9A9D" w14:textId="73FD9DBF" w:rsidR="00524A19" w:rsidRPr="006E4703" w:rsidRDefault="00242476" w:rsidP="00F65982">
      <w:pPr>
        <w:pStyle w:val="Tekstpodstawowy"/>
        <w:numPr>
          <w:ilvl w:val="0"/>
          <w:numId w:val="2"/>
        </w:numPr>
        <w:spacing w:line="276" w:lineRule="auto"/>
        <w:ind w:hanging="295"/>
        <w:rPr>
          <w:rFonts w:cstheme="minorHAnsi"/>
          <w:sz w:val="22"/>
          <w:szCs w:val="22"/>
        </w:rPr>
      </w:pPr>
      <w:r w:rsidRPr="006E4703">
        <w:rPr>
          <w:rFonts w:cstheme="minorHAnsi"/>
          <w:sz w:val="22"/>
          <w:szCs w:val="22"/>
        </w:rPr>
        <w:t>zwłoki</w:t>
      </w:r>
      <w:r w:rsidR="00524A19" w:rsidRPr="006E4703">
        <w:rPr>
          <w:rFonts w:cstheme="minorHAnsi"/>
          <w:sz w:val="22"/>
          <w:szCs w:val="22"/>
        </w:rPr>
        <w:t xml:space="preserve"> w dostawie </w:t>
      </w:r>
      <w:r w:rsidR="006C430C" w:rsidRPr="006E4703">
        <w:rPr>
          <w:rFonts w:cstheme="minorHAnsi"/>
          <w:sz w:val="22"/>
          <w:szCs w:val="22"/>
        </w:rPr>
        <w:t xml:space="preserve">Przedmiotu Umowy – w wysokości </w:t>
      </w:r>
      <w:r w:rsidR="0020748D">
        <w:rPr>
          <w:rFonts w:cstheme="minorHAnsi"/>
          <w:sz w:val="22"/>
          <w:szCs w:val="22"/>
        </w:rPr>
        <w:t>0,5</w:t>
      </w:r>
      <w:r w:rsidR="00524A19" w:rsidRPr="006E4703">
        <w:rPr>
          <w:rFonts w:cstheme="minorHAnsi"/>
          <w:sz w:val="22"/>
          <w:szCs w:val="22"/>
        </w:rPr>
        <w:t xml:space="preserve">% </w:t>
      </w:r>
      <w:r w:rsidR="0020748D">
        <w:rPr>
          <w:rFonts w:ascii="Calibri" w:eastAsia="Times New Roman" w:hAnsi="Calibri" w:cs="Calibri"/>
          <w:sz w:val="22"/>
          <w:szCs w:val="22"/>
        </w:rPr>
        <w:t>w</w:t>
      </w:r>
      <w:r w:rsidR="0020748D" w:rsidRPr="0020748D">
        <w:rPr>
          <w:rFonts w:ascii="Calibri" w:eastAsia="Times New Roman" w:hAnsi="Calibri" w:cs="Calibri"/>
          <w:sz w:val="22"/>
          <w:szCs w:val="22"/>
        </w:rPr>
        <w:t>ynagrodzenia</w:t>
      </w:r>
      <w:r w:rsidR="0020748D">
        <w:rPr>
          <w:rFonts w:ascii="Calibri" w:eastAsia="Times New Roman" w:hAnsi="Calibri" w:cs="Calibri"/>
          <w:sz w:val="22"/>
          <w:szCs w:val="22"/>
        </w:rPr>
        <w:t xml:space="preserve"> brutto</w:t>
      </w:r>
      <w:r w:rsidR="0020748D" w:rsidRPr="0020748D">
        <w:rPr>
          <w:rFonts w:ascii="Calibri" w:eastAsia="Times New Roman" w:hAnsi="Calibri" w:cs="Calibri"/>
          <w:sz w:val="22"/>
          <w:szCs w:val="22"/>
        </w:rPr>
        <w:t>, określonego w § 3 ust. 1 Umowy</w:t>
      </w:r>
      <w:r w:rsidR="00302FB0" w:rsidRPr="006E4703">
        <w:rPr>
          <w:rFonts w:cstheme="minorHAnsi"/>
          <w:sz w:val="22"/>
          <w:szCs w:val="22"/>
        </w:rPr>
        <w:t xml:space="preserve">, </w:t>
      </w:r>
      <w:r w:rsidR="00524A19" w:rsidRPr="006E4703">
        <w:rPr>
          <w:rFonts w:cstheme="minorHAnsi"/>
          <w:sz w:val="22"/>
          <w:szCs w:val="22"/>
        </w:rPr>
        <w:t xml:space="preserve">za każdy </w:t>
      </w:r>
      <w:r w:rsidR="002162A1" w:rsidRPr="006E4703">
        <w:rPr>
          <w:rFonts w:cstheme="minorHAnsi"/>
          <w:sz w:val="22"/>
          <w:szCs w:val="22"/>
        </w:rPr>
        <w:t xml:space="preserve">rozpoczęty </w:t>
      </w:r>
      <w:r w:rsidR="00524A19" w:rsidRPr="006E4703">
        <w:rPr>
          <w:rFonts w:cstheme="minorHAnsi"/>
          <w:sz w:val="22"/>
          <w:szCs w:val="22"/>
        </w:rPr>
        <w:t xml:space="preserve">dzień </w:t>
      </w:r>
      <w:r w:rsidR="006F4475" w:rsidRPr="006E4703">
        <w:rPr>
          <w:rFonts w:cstheme="minorHAnsi"/>
          <w:sz w:val="22"/>
          <w:szCs w:val="22"/>
        </w:rPr>
        <w:t xml:space="preserve">roboczy </w:t>
      </w:r>
      <w:r w:rsidR="000B5DF0" w:rsidRPr="006E4703">
        <w:rPr>
          <w:rFonts w:cstheme="minorHAnsi"/>
          <w:sz w:val="22"/>
          <w:szCs w:val="22"/>
        </w:rPr>
        <w:t>zwłoki</w:t>
      </w:r>
      <w:r w:rsidR="00524A19" w:rsidRPr="006E4703">
        <w:rPr>
          <w:rFonts w:cstheme="minorHAnsi"/>
          <w:sz w:val="22"/>
          <w:szCs w:val="22"/>
        </w:rPr>
        <w:t>;</w:t>
      </w:r>
    </w:p>
    <w:p w14:paraId="51A11B63" w14:textId="7C90D1C5" w:rsidR="00895B37" w:rsidRPr="006E4703" w:rsidRDefault="00895B37" w:rsidP="00F65982">
      <w:pPr>
        <w:pStyle w:val="Tekstpodstawowy"/>
        <w:numPr>
          <w:ilvl w:val="0"/>
          <w:numId w:val="2"/>
        </w:numPr>
        <w:spacing w:line="276" w:lineRule="auto"/>
        <w:rPr>
          <w:rFonts w:cstheme="minorHAnsi"/>
          <w:sz w:val="22"/>
          <w:szCs w:val="22"/>
        </w:rPr>
      </w:pPr>
      <w:r w:rsidRPr="006E4703">
        <w:rPr>
          <w:rFonts w:cstheme="minorHAnsi"/>
          <w:sz w:val="22"/>
          <w:szCs w:val="22"/>
        </w:rPr>
        <w:lastRenderedPageBreak/>
        <w:t>zwłoki w</w:t>
      </w:r>
      <w:r w:rsidR="004F7C13" w:rsidRPr="006E4703">
        <w:rPr>
          <w:rFonts w:cstheme="minorHAnsi"/>
          <w:sz w:val="22"/>
          <w:szCs w:val="22"/>
        </w:rPr>
        <w:t xml:space="preserve"> wymianie wadliwego </w:t>
      </w:r>
      <w:r w:rsidR="00EE160B" w:rsidRPr="006E4703">
        <w:rPr>
          <w:rFonts w:cstheme="minorHAnsi"/>
          <w:sz w:val="22"/>
          <w:szCs w:val="22"/>
        </w:rPr>
        <w:t xml:space="preserve">Przedmiotu Umowy </w:t>
      </w:r>
      <w:r w:rsidR="004F7C13" w:rsidRPr="006E4703">
        <w:rPr>
          <w:rFonts w:cstheme="minorHAnsi"/>
          <w:sz w:val="22"/>
          <w:szCs w:val="22"/>
        </w:rPr>
        <w:t xml:space="preserve">(tj. niezgodnego z Opisem </w:t>
      </w:r>
      <w:r w:rsidR="0020748D">
        <w:rPr>
          <w:rFonts w:cstheme="minorHAnsi"/>
          <w:sz w:val="22"/>
          <w:szCs w:val="22"/>
        </w:rPr>
        <w:t>P</w:t>
      </w:r>
      <w:r w:rsidR="004F7C13" w:rsidRPr="006E4703">
        <w:rPr>
          <w:rFonts w:cstheme="minorHAnsi"/>
          <w:sz w:val="22"/>
          <w:szCs w:val="22"/>
        </w:rPr>
        <w:t xml:space="preserve">rzedmiotu </w:t>
      </w:r>
      <w:r w:rsidR="0020748D">
        <w:rPr>
          <w:rFonts w:cstheme="minorHAnsi"/>
          <w:sz w:val="22"/>
          <w:szCs w:val="22"/>
        </w:rPr>
        <w:t>Z</w:t>
      </w:r>
      <w:r w:rsidR="004F7C13" w:rsidRPr="006E4703">
        <w:rPr>
          <w:rFonts w:cstheme="minorHAnsi"/>
          <w:sz w:val="22"/>
          <w:szCs w:val="22"/>
        </w:rPr>
        <w:t xml:space="preserve">amówienia) względem terminu wskazanego </w:t>
      </w:r>
      <w:r w:rsidR="008741BA" w:rsidRPr="006E4703">
        <w:rPr>
          <w:rFonts w:cstheme="minorHAnsi"/>
          <w:sz w:val="22"/>
          <w:szCs w:val="22"/>
        </w:rPr>
        <w:t xml:space="preserve">w </w:t>
      </w:r>
      <w:r w:rsidRPr="006E4703">
        <w:rPr>
          <w:rFonts w:cstheme="minorHAnsi"/>
          <w:sz w:val="22"/>
          <w:szCs w:val="22"/>
        </w:rPr>
        <w:t>§ 2</w:t>
      </w:r>
      <w:r w:rsidR="008741BA" w:rsidRPr="006E4703">
        <w:rPr>
          <w:rFonts w:cstheme="minorHAnsi"/>
          <w:sz w:val="22"/>
          <w:szCs w:val="22"/>
        </w:rPr>
        <w:t xml:space="preserve"> ust. </w:t>
      </w:r>
      <w:r w:rsidR="004F7C13" w:rsidRPr="006E4703">
        <w:rPr>
          <w:rFonts w:cstheme="minorHAnsi"/>
          <w:sz w:val="22"/>
          <w:szCs w:val="22"/>
        </w:rPr>
        <w:t>4</w:t>
      </w:r>
      <w:r w:rsidR="008741BA" w:rsidRPr="006E4703">
        <w:rPr>
          <w:rFonts w:cstheme="minorHAnsi"/>
          <w:sz w:val="22"/>
          <w:szCs w:val="22"/>
        </w:rPr>
        <w:t xml:space="preserve"> Umowy</w:t>
      </w:r>
      <w:r w:rsidRPr="006E4703">
        <w:rPr>
          <w:rFonts w:cstheme="minorHAnsi"/>
          <w:sz w:val="22"/>
          <w:szCs w:val="22"/>
        </w:rPr>
        <w:t xml:space="preserve"> – w wysokości </w:t>
      </w:r>
      <w:r w:rsidR="0020748D">
        <w:rPr>
          <w:rFonts w:cstheme="minorHAnsi"/>
          <w:sz w:val="22"/>
          <w:szCs w:val="22"/>
        </w:rPr>
        <w:t>0,5</w:t>
      </w:r>
      <w:r w:rsidRPr="006E4703">
        <w:rPr>
          <w:rFonts w:cstheme="minorHAnsi"/>
          <w:sz w:val="22"/>
          <w:szCs w:val="22"/>
        </w:rPr>
        <w:t xml:space="preserve">% </w:t>
      </w:r>
      <w:r w:rsidR="0020748D">
        <w:rPr>
          <w:rFonts w:ascii="Calibri" w:eastAsia="Times New Roman" w:hAnsi="Calibri" w:cs="Calibri"/>
          <w:sz w:val="22"/>
          <w:szCs w:val="22"/>
        </w:rPr>
        <w:t>w</w:t>
      </w:r>
      <w:r w:rsidR="0020748D" w:rsidRPr="0020748D">
        <w:rPr>
          <w:rFonts w:ascii="Calibri" w:eastAsia="Times New Roman" w:hAnsi="Calibri" w:cs="Calibri"/>
          <w:sz w:val="22"/>
          <w:szCs w:val="22"/>
        </w:rPr>
        <w:t>ynagrodzenia</w:t>
      </w:r>
      <w:r w:rsidR="0020748D">
        <w:rPr>
          <w:rFonts w:ascii="Calibri" w:eastAsia="Times New Roman" w:hAnsi="Calibri" w:cs="Calibri"/>
          <w:sz w:val="22"/>
          <w:szCs w:val="22"/>
        </w:rPr>
        <w:t xml:space="preserve"> brutto</w:t>
      </w:r>
      <w:r w:rsidR="0020748D" w:rsidRPr="0020748D">
        <w:rPr>
          <w:rFonts w:ascii="Calibri" w:eastAsia="Times New Roman" w:hAnsi="Calibri" w:cs="Calibri"/>
          <w:sz w:val="22"/>
          <w:szCs w:val="22"/>
        </w:rPr>
        <w:t>, określonego w § 3 ust. 1 Umowy</w:t>
      </w:r>
      <w:r w:rsidR="008741BA" w:rsidRPr="006E4703">
        <w:rPr>
          <w:rFonts w:cstheme="minorHAnsi"/>
          <w:sz w:val="22"/>
          <w:szCs w:val="22"/>
        </w:rPr>
        <w:t xml:space="preserve">, </w:t>
      </w:r>
      <w:r w:rsidRPr="006E4703">
        <w:rPr>
          <w:rFonts w:cstheme="minorHAnsi"/>
          <w:sz w:val="22"/>
          <w:szCs w:val="22"/>
        </w:rPr>
        <w:t>za każdy rozpoczęty dzień zwłoki;</w:t>
      </w:r>
    </w:p>
    <w:p w14:paraId="646A42EA" w14:textId="7EF01A19" w:rsidR="00F219A3" w:rsidRPr="006E4703" w:rsidRDefault="00524A19" w:rsidP="00F65982">
      <w:pPr>
        <w:pStyle w:val="Tekstpodstawowy"/>
        <w:numPr>
          <w:ilvl w:val="0"/>
          <w:numId w:val="2"/>
        </w:numPr>
        <w:spacing w:line="276" w:lineRule="auto"/>
        <w:ind w:hanging="295"/>
        <w:rPr>
          <w:rFonts w:cstheme="minorHAnsi"/>
          <w:sz w:val="22"/>
          <w:szCs w:val="22"/>
        </w:rPr>
      </w:pPr>
      <w:r w:rsidRPr="006E4703">
        <w:rPr>
          <w:rFonts w:cstheme="minorHAnsi"/>
          <w:sz w:val="22"/>
          <w:szCs w:val="22"/>
        </w:rPr>
        <w:t>odstąpienia przez Zamawiającego od Umowy z przyczyn leżących po s</w:t>
      </w:r>
      <w:r w:rsidR="000134D0" w:rsidRPr="006E4703">
        <w:rPr>
          <w:rFonts w:cstheme="minorHAnsi"/>
          <w:sz w:val="22"/>
          <w:szCs w:val="22"/>
        </w:rPr>
        <w:t>tronie Wykonawcy – w wysokości 2</w:t>
      </w:r>
      <w:r w:rsidRPr="006E4703">
        <w:rPr>
          <w:rFonts w:cstheme="minorHAnsi"/>
          <w:sz w:val="22"/>
          <w:szCs w:val="22"/>
        </w:rPr>
        <w:t xml:space="preserve">0% </w:t>
      </w:r>
      <w:r w:rsidR="0020748D">
        <w:rPr>
          <w:rFonts w:ascii="Calibri" w:eastAsia="Times New Roman" w:hAnsi="Calibri" w:cs="Calibri"/>
          <w:sz w:val="22"/>
          <w:szCs w:val="22"/>
        </w:rPr>
        <w:t>w</w:t>
      </w:r>
      <w:r w:rsidR="0020748D" w:rsidRPr="0020748D">
        <w:rPr>
          <w:rFonts w:ascii="Calibri" w:eastAsia="Times New Roman" w:hAnsi="Calibri" w:cs="Calibri"/>
          <w:sz w:val="22"/>
          <w:szCs w:val="22"/>
        </w:rPr>
        <w:t>ynagrodzenia</w:t>
      </w:r>
      <w:r w:rsidR="0020748D">
        <w:rPr>
          <w:rFonts w:ascii="Calibri" w:eastAsia="Times New Roman" w:hAnsi="Calibri" w:cs="Calibri"/>
          <w:sz w:val="22"/>
          <w:szCs w:val="22"/>
        </w:rPr>
        <w:t xml:space="preserve"> brutto</w:t>
      </w:r>
      <w:r w:rsidR="0020748D" w:rsidRPr="0020748D">
        <w:rPr>
          <w:rFonts w:ascii="Calibri" w:eastAsia="Times New Roman" w:hAnsi="Calibri" w:cs="Calibri"/>
          <w:sz w:val="22"/>
          <w:szCs w:val="22"/>
        </w:rPr>
        <w:t>, określonego w § 3 ust. 1 Umowy</w:t>
      </w:r>
      <w:r w:rsidR="0074420E" w:rsidRPr="006E4703">
        <w:rPr>
          <w:rFonts w:cstheme="minorHAnsi"/>
          <w:sz w:val="22"/>
          <w:szCs w:val="22"/>
        </w:rPr>
        <w:t>;</w:t>
      </w:r>
    </w:p>
    <w:p w14:paraId="09931DFC" w14:textId="183D91FA" w:rsidR="00072C2F" w:rsidRDefault="000B5DF0" w:rsidP="00F65982">
      <w:pPr>
        <w:pStyle w:val="Tekstpodstawowy"/>
        <w:numPr>
          <w:ilvl w:val="0"/>
          <w:numId w:val="2"/>
        </w:numPr>
        <w:spacing w:line="276" w:lineRule="auto"/>
        <w:ind w:hanging="294"/>
        <w:rPr>
          <w:rFonts w:cstheme="minorHAnsi"/>
          <w:sz w:val="22"/>
          <w:szCs w:val="22"/>
        </w:rPr>
      </w:pPr>
      <w:r w:rsidRPr="006E4703">
        <w:rPr>
          <w:rFonts w:cstheme="minorHAnsi"/>
          <w:sz w:val="22"/>
          <w:szCs w:val="22"/>
        </w:rPr>
        <w:t>zwłoki</w:t>
      </w:r>
      <w:r w:rsidR="00F219A3" w:rsidRPr="006E4703">
        <w:rPr>
          <w:rFonts w:cstheme="minorHAnsi"/>
          <w:sz w:val="22"/>
          <w:szCs w:val="22"/>
        </w:rPr>
        <w:t xml:space="preserve"> w </w:t>
      </w:r>
      <w:r w:rsidR="00637BC0" w:rsidRPr="006E4703">
        <w:rPr>
          <w:rFonts w:cstheme="minorHAnsi"/>
          <w:sz w:val="22"/>
          <w:szCs w:val="22"/>
        </w:rPr>
        <w:t>usunięciu wad w okresie rękojmi lub gwarancji, w wysokości 500,00 zł, za każdy rozpoczęty dzień zwłoki, liczony od upływu terminu na usunięciu wady</w:t>
      </w:r>
      <w:r w:rsidR="00072C2F">
        <w:rPr>
          <w:rFonts w:cstheme="minorHAnsi"/>
          <w:sz w:val="22"/>
          <w:szCs w:val="22"/>
        </w:rPr>
        <w:t>;</w:t>
      </w:r>
    </w:p>
    <w:p w14:paraId="2108E40A" w14:textId="0D15ECE1" w:rsidR="00F219A3" w:rsidRPr="00072C2F" w:rsidRDefault="00072C2F" w:rsidP="00F65982">
      <w:pPr>
        <w:pStyle w:val="Tekstpodstawowy"/>
        <w:numPr>
          <w:ilvl w:val="0"/>
          <w:numId w:val="2"/>
        </w:numPr>
        <w:spacing w:line="276" w:lineRule="auto"/>
        <w:ind w:hanging="294"/>
        <w:rPr>
          <w:rFonts w:cstheme="minorHAnsi"/>
          <w:sz w:val="22"/>
          <w:szCs w:val="22"/>
        </w:rPr>
      </w:pPr>
      <w:r w:rsidRPr="000A1CCF">
        <w:rPr>
          <w:rFonts w:cstheme="minorHAnsi"/>
          <w:color w:val="000000"/>
          <w:sz w:val="22"/>
          <w:szCs w:val="22"/>
        </w:rPr>
        <w:t>za każdy przypadek wykonania Umowy niezgodnie z Opisem Przedmiotu Zamówienia, inny niż opisany w pkt 1) – 4) powyżej, w wysokości 500,00 zł</w:t>
      </w:r>
      <w:r w:rsidR="002B3196" w:rsidRPr="00072C2F">
        <w:rPr>
          <w:rFonts w:cstheme="minorHAnsi"/>
          <w:sz w:val="22"/>
          <w:szCs w:val="22"/>
        </w:rPr>
        <w:t>.</w:t>
      </w:r>
    </w:p>
    <w:p w14:paraId="6D211EC9" w14:textId="65C2BEF6" w:rsidR="00B259EF" w:rsidRPr="006E4703" w:rsidRDefault="00046546" w:rsidP="00F65982">
      <w:pPr>
        <w:numPr>
          <w:ilvl w:val="0"/>
          <w:numId w:val="3"/>
        </w:numPr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6E4703">
        <w:rPr>
          <w:rFonts w:asciiTheme="minorHAnsi" w:hAnsiTheme="minorHAnsi" w:cstheme="minorHAnsi"/>
          <w:sz w:val="22"/>
          <w:szCs w:val="22"/>
        </w:rPr>
        <w:t xml:space="preserve">Zamawiający </w:t>
      </w:r>
      <w:r w:rsidR="00E2300C" w:rsidRPr="006E4703">
        <w:rPr>
          <w:rFonts w:asciiTheme="minorHAnsi" w:hAnsiTheme="minorHAnsi" w:cstheme="minorHAnsi"/>
          <w:sz w:val="22"/>
          <w:szCs w:val="22"/>
        </w:rPr>
        <w:t xml:space="preserve">będzie uprawniony </w:t>
      </w:r>
      <w:r w:rsidRPr="006E4703">
        <w:rPr>
          <w:rFonts w:asciiTheme="minorHAnsi" w:hAnsiTheme="minorHAnsi" w:cstheme="minorHAnsi"/>
          <w:sz w:val="22"/>
          <w:szCs w:val="22"/>
        </w:rPr>
        <w:t xml:space="preserve">do potrącania kar </w:t>
      </w:r>
      <w:r w:rsidR="00C33178" w:rsidRPr="006E4703">
        <w:rPr>
          <w:rFonts w:asciiTheme="minorHAnsi" w:hAnsiTheme="minorHAnsi" w:cstheme="minorHAnsi"/>
          <w:sz w:val="22"/>
          <w:szCs w:val="22"/>
        </w:rPr>
        <w:t xml:space="preserve">umownych </w:t>
      </w:r>
      <w:r w:rsidRPr="006E4703">
        <w:rPr>
          <w:rFonts w:asciiTheme="minorHAnsi" w:hAnsiTheme="minorHAnsi" w:cstheme="minorHAnsi"/>
          <w:sz w:val="22"/>
          <w:szCs w:val="22"/>
        </w:rPr>
        <w:t xml:space="preserve">bezpośrednio </w:t>
      </w:r>
      <w:r w:rsidR="00A9245D" w:rsidRPr="006E4703">
        <w:rPr>
          <w:rFonts w:asciiTheme="minorHAnsi" w:hAnsiTheme="minorHAnsi" w:cstheme="minorHAnsi"/>
          <w:sz w:val="22"/>
          <w:szCs w:val="22"/>
        </w:rPr>
        <w:t>z przysługującego Wykonawcy wynagrodzenia umownego</w:t>
      </w:r>
      <w:r w:rsidR="002B28C4" w:rsidRPr="006E4703">
        <w:rPr>
          <w:rFonts w:asciiTheme="minorHAnsi" w:hAnsiTheme="minorHAnsi" w:cstheme="minorHAnsi"/>
          <w:sz w:val="22"/>
          <w:szCs w:val="22"/>
        </w:rPr>
        <w:t>, na co Wykonawca wyraża zgodę</w:t>
      </w:r>
      <w:r w:rsidRPr="006E4703">
        <w:rPr>
          <w:rFonts w:asciiTheme="minorHAnsi" w:hAnsiTheme="minorHAnsi" w:cstheme="minorHAnsi"/>
          <w:sz w:val="22"/>
          <w:szCs w:val="22"/>
        </w:rPr>
        <w:t>.</w:t>
      </w:r>
    </w:p>
    <w:p w14:paraId="2AA6E5FA" w14:textId="77777777" w:rsidR="00983267" w:rsidRDefault="00983267" w:rsidP="00F65982">
      <w:pPr>
        <w:numPr>
          <w:ilvl w:val="0"/>
          <w:numId w:val="3"/>
        </w:numPr>
        <w:overflowPunct w:val="0"/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6E4703">
        <w:rPr>
          <w:rFonts w:asciiTheme="minorHAnsi" w:hAnsiTheme="minorHAnsi" w:cstheme="minorHAnsi"/>
          <w:sz w:val="22"/>
          <w:szCs w:val="22"/>
        </w:rPr>
        <w:t xml:space="preserve">Zapłata kar umownych nie wyłącza prawa do dochodzenia odszkodowania na zasadach ogólnych za poniesioną szkodę. </w:t>
      </w:r>
    </w:p>
    <w:p w14:paraId="5FD18375" w14:textId="0CB5FFCF" w:rsidR="00983267" w:rsidRPr="001F3A0D" w:rsidRDefault="00484CF7" w:rsidP="001F3A0D">
      <w:pPr>
        <w:numPr>
          <w:ilvl w:val="0"/>
          <w:numId w:val="3"/>
        </w:numPr>
        <w:overflowPunct w:val="0"/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1F3A0D">
        <w:rPr>
          <w:rFonts w:asciiTheme="minorHAnsi" w:hAnsiTheme="minorHAnsi" w:cstheme="minorHAnsi"/>
          <w:sz w:val="22"/>
          <w:szCs w:val="22"/>
        </w:rPr>
        <w:t>Łączne kary umowne należne Zamawiającemu nie mogą przekroczyć kwoty stanowiącej</w:t>
      </w:r>
      <w:r w:rsidR="001F3A0D" w:rsidRPr="001F3A0D">
        <w:rPr>
          <w:rFonts w:asciiTheme="minorHAnsi" w:hAnsiTheme="minorHAnsi" w:cstheme="minorHAnsi"/>
          <w:sz w:val="22"/>
          <w:szCs w:val="22"/>
        </w:rPr>
        <w:t xml:space="preserve"> </w:t>
      </w:r>
      <w:r w:rsidRPr="001F3A0D">
        <w:rPr>
          <w:rFonts w:asciiTheme="minorHAnsi" w:hAnsiTheme="minorHAnsi" w:cstheme="minorHAnsi"/>
          <w:sz w:val="22"/>
          <w:szCs w:val="22"/>
        </w:rPr>
        <w:t>równowartość 30% wynagrodzenia</w:t>
      </w:r>
      <w:r w:rsidR="00983267" w:rsidRPr="001F3A0D">
        <w:rPr>
          <w:rFonts w:asciiTheme="minorHAnsi" w:hAnsiTheme="minorHAnsi" w:cstheme="minorHAnsi"/>
          <w:sz w:val="22"/>
          <w:szCs w:val="22"/>
        </w:rPr>
        <w:t>.</w:t>
      </w:r>
    </w:p>
    <w:p w14:paraId="03ACFEF7" w14:textId="7CE0CE60" w:rsidR="00983267" w:rsidRPr="001F3A0D" w:rsidRDefault="00484CF7" w:rsidP="001F3A0D">
      <w:pPr>
        <w:pStyle w:val="Akapitzlist"/>
        <w:numPr>
          <w:ilvl w:val="0"/>
          <w:numId w:val="3"/>
        </w:numPr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6E4703">
        <w:rPr>
          <w:rFonts w:asciiTheme="minorHAnsi" w:hAnsiTheme="minorHAnsi" w:cstheme="minorHAnsi"/>
          <w:sz w:val="22"/>
          <w:szCs w:val="22"/>
        </w:rPr>
        <w:t xml:space="preserve"> </w:t>
      </w:r>
      <w:r w:rsidR="00983267" w:rsidRPr="001F3A0D">
        <w:rPr>
          <w:rFonts w:asciiTheme="minorHAnsi" w:hAnsiTheme="minorHAnsi" w:cstheme="minorHAnsi"/>
          <w:sz w:val="22"/>
          <w:szCs w:val="22"/>
        </w:rPr>
        <w:t>Zamawiający poinformuje Wykonawcę na piśmie o fakcie pomniejszenia wynagrodzenia Wykonawcy w związku z powstaniem obowiązku zapłaty kwoty kar umownych.</w:t>
      </w:r>
    </w:p>
    <w:p w14:paraId="1EBE0CF2" w14:textId="77777777" w:rsidR="00983267" w:rsidRPr="006E4703" w:rsidRDefault="00983267" w:rsidP="00F65982">
      <w:pPr>
        <w:pStyle w:val="Akapitzlist"/>
        <w:numPr>
          <w:ilvl w:val="0"/>
          <w:numId w:val="3"/>
        </w:numPr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6E4703">
        <w:rPr>
          <w:rFonts w:asciiTheme="minorHAnsi" w:hAnsiTheme="minorHAnsi" w:cstheme="minorHAnsi"/>
          <w:sz w:val="22"/>
          <w:szCs w:val="22"/>
        </w:rPr>
        <w:t>Jeżeli potrącenie, o którym mowa w ust. 3 powyżej, nie będzie możliwe – Wykonawca zobowiązuje się zapłacić kary umowne w terminie 7 dni od dnia otrzymania wezwania do zapłaty, przyjmującego formę noty księgowej.</w:t>
      </w:r>
    </w:p>
    <w:p w14:paraId="7C0350C4" w14:textId="77777777" w:rsidR="00983267" w:rsidRPr="006E4703" w:rsidRDefault="00983267" w:rsidP="00F65982">
      <w:pPr>
        <w:numPr>
          <w:ilvl w:val="0"/>
          <w:numId w:val="3"/>
        </w:numPr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6E4703">
        <w:rPr>
          <w:rFonts w:asciiTheme="minorHAnsi" w:hAnsiTheme="minorHAnsi" w:cstheme="minorHAnsi"/>
          <w:sz w:val="22"/>
          <w:szCs w:val="22"/>
        </w:rPr>
        <w:t xml:space="preserve">Za nieterminową zapłatę kar umownych, o których mowa w ust. </w:t>
      </w:r>
      <w:r w:rsidR="00B35176" w:rsidRPr="006E4703">
        <w:rPr>
          <w:rFonts w:asciiTheme="minorHAnsi" w:hAnsiTheme="minorHAnsi" w:cstheme="minorHAnsi"/>
          <w:sz w:val="22"/>
          <w:szCs w:val="22"/>
        </w:rPr>
        <w:t>7</w:t>
      </w:r>
      <w:r w:rsidRPr="006E4703">
        <w:rPr>
          <w:rFonts w:asciiTheme="minorHAnsi" w:hAnsiTheme="minorHAnsi" w:cstheme="minorHAnsi"/>
          <w:sz w:val="22"/>
          <w:szCs w:val="22"/>
        </w:rPr>
        <w:t xml:space="preserve"> powyżej, Zamawiającemu przysługują odsetki umowne w wysokości równej odsetkom ustawowym za opóźnienie w transakcjach handlowych, nie wyższej niż stawka odsetek maksymalnych za opóźnienie, dopuszczalna zgodnie z przepisami Kodeksu cywilnego.</w:t>
      </w:r>
    </w:p>
    <w:p w14:paraId="263E5987" w14:textId="0FF5DA42" w:rsidR="00B259EF" w:rsidRPr="006E4703" w:rsidRDefault="00B259EF" w:rsidP="00F65982">
      <w:pPr>
        <w:numPr>
          <w:ilvl w:val="0"/>
          <w:numId w:val="3"/>
        </w:numPr>
        <w:spacing w:line="276" w:lineRule="auto"/>
        <w:ind w:left="425" w:hanging="425"/>
        <w:jc w:val="both"/>
        <w:rPr>
          <w:rFonts w:asciiTheme="minorHAnsi" w:hAnsiTheme="minorHAnsi" w:cstheme="minorHAnsi"/>
          <w:sz w:val="22"/>
          <w:szCs w:val="22"/>
        </w:rPr>
      </w:pPr>
      <w:r w:rsidRPr="006E4703">
        <w:rPr>
          <w:rFonts w:asciiTheme="minorHAnsi" w:hAnsiTheme="minorHAnsi" w:cstheme="minorHAnsi"/>
          <w:sz w:val="22"/>
          <w:szCs w:val="22"/>
        </w:rPr>
        <w:t>Zamawiający ma prawo do odstąpienia od Umowy</w:t>
      </w:r>
      <w:r w:rsidR="00914FE3" w:rsidRPr="006E4703">
        <w:rPr>
          <w:rFonts w:asciiTheme="minorHAnsi" w:hAnsiTheme="minorHAnsi" w:cstheme="minorHAnsi"/>
          <w:sz w:val="22"/>
          <w:szCs w:val="22"/>
        </w:rPr>
        <w:t>, w całości lub części,</w:t>
      </w:r>
      <w:r w:rsidRPr="006E4703">
        <w:rPr>
          <w:rFonts w:asciiTheme="minorHAnsi" w:hAnsiTheme="minorHAnsi" w:cstheme="minorHAnsi"/>
          <w:sz w:val="22"/>
          <w:szCs w:val="22"/>
        </w:rPr>
        <w:t xml:space="preserve"> w przypadku naruszenia postanowień niniejszej Umowy przez Wykonawcę, w szczególności w przypadkach:</w:t>
      </w:r>
    </w:p>
    <w:p w14:paraId="40FD604B" w14:textId="614C0A7B" w:rsidR="003710A6" w:rsidRPr="006E4703" w:rsidRDefault="003710A6" w:rsidP="00F65982">
      <w:pPr>
        <w:spacing w:line="276" w:lineRule="auto"/>
        <w:ind w:left="708" w:hanging="283"/>
        <w:jc w:val="both"/>
        <w:rPr>
          <w:rFonts w:asciiTheme="minorHAnsi" w:hAnsiTheme="minorHAnsi" w:cstheme="minorHAnsi"/>
          <w:sz w:val="22"/>
          <w:szCs w:val="22"/>
        </w:rPr>
      </w:pPr>
      <w:r w:rsidRPr="006E4703">
        <w:rPr>
          <w:rFonts w:asciiTheme="minorHAnsi" w:hAnsiTheme="minorHAnsi" w:cstheme="minorHAnsi"/>
          <w:sz w:val="22"/>
          <w:szCs w:val="22"/>
        </w:rPr>
        <w:t xml:space="preserve">1) </w:t>
      </w:r>
      <w:r w:rsidRPr="006E4703">
        <w:rPr>
          <w:rFonts w:asciiTheme="minorHAnsi" w:hAnsiTheme="minorHAnsi" w:cstheme="minorHAnsi"/>
          <w:sz w:val="22"/>
          <w:szCs w:val="22"/>
        </w:rPr>
        <w:tab/>
      </w:r>
      <w:r w:rsidR="00242476" w:rsidRPr="006E4703">
        <w:rPr>
          <w:rFonts w:asciiTheme="minorHAnsi" w:hAnsiTheme="minorHAnsi" w:cstheme="minorHAnsi"/>
          <w:sz w:val="22"/>
          <w:szCs w:val="22"/>
        </w:rPr>
        <w:t>zwłoki</w:t>
      </w:r>
      <w:r w:rsidRPr="006E4703">
        <w:rPr>
          <w:rFonts w:asciiTheme="minorHAnsi" w:hAnsiTheme="minorHAnsi" w:cstheme="minorHAnsi"/>
          <w:sz w:val="22"/>
          <w:szCs w:val="22"/>
        </w:rPr>
        <w:t xml:space="preserve"> w dostarczeniu Przedmiotu Umowy przekraczającej </w:t>
      </w:r>
      <w:r w:rsidR="004B1E77">
        <w:rPr>
          <w:rFonts w:asciiTheme="minorHAnsi" w:hAnsiTheme="minorHAnsi" w:cstheme="minorHAnsi"/>
          <w:sz w:val="22"/>
          <w:szCs w:val="22"/>
        </w:rPr>
        <w:t>7</w:t>
      </w:r>
      <w:r w:rsidR="004B1E77" w:rsidRPr="006E4703">
        <w:rPr>
          <w:rFonts w:asciiTheme="minorHAnsi" w:hAnsiTheme="minorHAnsi" w:cstheme="minorHAnsi"/>
          <w:sz w:val="22"/>
          <w:szCs w:val="22"/>
        </w:rPr>
        <w:t xml:space="preserve"> </w:t>
      </w:r>
      <w:r w:rsidRPr="006E4703">
        <w:rPr>
          <w:rFonts w:asciiTheme="minorHAnsi" w:hAnsiTheme="minorHAnsi" w:cstheme="minorHAnsi"/>
          <w:sz w:val="22"/>
          <w:szCs w:val="22"/>
        </w:rPr>
        <w:t xml:space="preserve">dni względem </w:t>
      </w:r>
      <w:r w:rsidR="00897413" w:rsidRPr="006E4703">
        <w:rPr>
          <w:rFonts w:asciiTheme="minorHAnsi" w:hAnsiTheme="minorHAnsi" w:cstheme="minorHAnsi"/>
          <w:sz w:val="22"/>
          <w:szCs w:val="22"/>
        </w:rPr>
        <w:t xml:space="preserve">jakiegokolwiek </w:t>
      </w:r>
      <w:r w:rsidRPr="006E4703">
        <w:rPr>
          <w:rFonts w:asciiTheme="minorHAnsi" w:hAnsiTheme="minorHAnsi" w:cstheme="minorHAnsi"/>
          <w:sz w:val="22"/>
          <w:szCs w:val="22"/>
        </w:rPr>
        <w:t xml:space="preserve">terminu określonego </w:t>
      </w:r>
      <w:r w:rsidR="007A56F7" w:rsidRPr="006E4703">
        <w:rPr>
          <w:rFonts w:asciiTheme="minorHAnsi" w:hAnsiTheme="minorHAnsi" w:cstheme="minorHAnsi"/>
          <w:sz w:val="22"/>
          <w:szCs w:val="22"/>
        </w:rPr>
        <w:t>w Umowie lub na jej podstawie</w:t>
      </w:r>
      <w:r w:rsidRPr="006E4703">
        <w:rPr>
          <w:rFonts w:asciiTheme="minorHAnsi" w:hAnsiTheme="minorHAnsi" w:cstheme="minorHAnsi"/>
          <w:sz w:val="22"/>
          <w:szCs w:val="22"/>
        </w:rPr>
        <w:t>;</w:t>
      </w:r>
    </w:p>
    <w:p w14:paraId="5363E554" w14:textId="13B6FB27" w:rsidR="003710A6" w:rsidRPr="006E4703" w:rsidRDefault="003710A6" w:rsidP="00F65982">
      <w:pPr>
        <w:spacing w:line="276" w:lineRule="auto"/>
        <w:ind w:left="708" w:hanging="282"/>
        <w:jc w:val="both"/>
        <w:rPr>
          <w:rFonts w:asciiTheme="minorHAnsi" w:hAnsiTheme="minorHAnsi" w:cstheme="minorHAnsi"/>
          <w:sz w:val="22"/>
          <w:szCs w:val="22"/>
        </w:rPr>
      </w:pPr>
      <w:r w:rsidRPr="006E4703">
        <w:rPr>
          <w:rFonts w:asciiTheme="minorHAnsi" w:hAnsiTheme="minorHAnsi" w:cstheme="minorHAnsi"/>
          <w:sz w:val="22"/>
          <w:szCs w:val="22"/>
        </w:rPr>
        <w:t xml:space="preserve">2) </w:t>
      </w:r>
      <w:r w:rsidR="00242476" w:rsidRPr="006E4703">
        <w:rPr>
          <w:rFonts w:asciiTheme="minorHAnsi" w:hAnsiTheme="minorHAnsi" w:cstheme="minorHAnsi"/>
          <w:sz w:val="22"/>
          <w:szCs w:val="22"/>
        </w:rPr>
        <w:t>zwłoki</w:t>
      </w:r>
      <w:r w:rsidRPr="006E4703">
        <w:rPr>
          <w:rFonts w:asciiTheme="minorHAnsi" w:hAnsiTheme="minorHAnsi" w:cstheme="minorHAnsi"/>
          <w:sz w:val="22"/>
          <w:szCs w:val="22"/>
        </w:rPr>
        <w:t xml:space="preserve"> w dostarczeniu Przedmiotu Umowy wolnego od wad przekraczającej </w:t>
      </w:r>
      <w:r w:rsidR="004B1E77">
        <w:rPr>
          <w:rFonts w:asciiTheme="minorHAnsi" w:hAnsiTheme="minorHAnsi" w:cstheme="minorHAnsi"/>
          <w:sz w:val="22"/>
          <w:szCs w:val="22"/>
        </w:rPr>
        <w:t>7</w:t>
      </w:r>
      <w:r w:rsidR="004B1E77" w:rsidRPr="006E4703">
        <w:rPr>
          <w:rFonts w:asciiTheme="minorHAnsi" w:hAnsiTheme="minorHAnsi" w:cstheme="minorHAnsi"/>
          <w:sz w:val="22"/>
          <w:szCs w:val="22"/>
        </w:rPr>
        <w:t xml:space="preserve"> </w:t>
      </w:r>
      <w:r w:rsidRPr="006E4703">
        <w:rPr>
          <w:rFonts w:asciiTheme="minorHAnsi" w:hAnsiTheme="minorHAnsi" w:cstheme="minorHAnsi"/>
          <w:sz w:val="22"/>
          <w:szCs w:val="22"/>
        </w:rPr>
        <w:t xml:space="preserve">dni względem </w:t>
      </w:r>
      <w:r w:rsidR="00897413" w:rsidRPr="006E4703">
        <w:rPr>
          <w:rFonts w:asciiTheme="minorHAnsi" w:hAnsiTheme="minorHAnsi" w:cstheme="minorHAnsi"/>
          <w:sz w:val="22"/>
          <w:szCs w:val="22"/>
        </w:rPr>
        <w:t xml:space="preserve">jakiegokolwiek </w:t>
      </w:r>
      <w:r w:rsidRPr="006E4703">
        <w:rPr>
          <w:rFonts w:asciiTheme="minorHAnsi" w:hAnsiTheme="minorHAnsi" w:cstheme="minorHAnsi"/>
          <w:sz w:val="22"/>
          <w:szCs w:val="22"/>
        </w:rPr>
        <w:t xml:space="preserve">terminu określonego </w:t>
      </w:r>
      <w:r w:rsidR="007A56F7" w:rsidRPr="006E4703">
        <w:rPr>
          <w:rFonts w:asciiTheme="minorHAnsi" w:hAnsiTheme="minorHAnsi" w:cstheme="minorHAnsi"/>
          <w:sz w:val="22"/>
          <w:szCs w:val="22"/>
        </w:rPr>
        <w:t xml:space="preserve">w Umowie lub na jej </w:t>
      </w:r>
      <w:r w:rsidR="00E20C83" w:rsidRPr="006E4703">
        <w:rPr>
          <w:rFonts w:asciiTheme="minorHAnsi" w:hAnsiTheme="minorHAnsi" w:cstheme="minorHAnsi"/>
          <w:sz w:val="22"/>
          <w:szCs w:val="22"/>
        </w:rPr>
        <w:t>podstawie</w:t>
      </w:r>
      <w:r w:rsidR="007A56F7" w:rsidRPr="006E4703">
        <w:rPr>
          <w:rFonts w:asciiTheme="minorHAnsi" w:hAnsiTheme="minorHAnsi" w:cstheme="minorHAnsi"/>
          <w:sz w:val="22"/>
          <w:szCs w:val="22"/>
        </w:rPr>
        <w:t>.</w:t>
      </w:r>
    </w:p>
    <w:p w14:paraId="3A619751" w14:textId="250BFCBC" w:rsidR="00724BA5" w:rsidRPr="006E4703" w:rsidRDefault="00724BA5" w:rsidP="00F65982">
      <w:pPr>
        <w:numPr>
          <w:ilvl w:val="0"/>
          <w:numId w:val="3"/>
        </w:numPr>
        <w:spacing w:line="276" w:lineRule="auto"/>
        <w:ind w:left="425" w:hanging="425"/>
        <w:jc w:val="both"/>
        <w:rPr>
          <w:rFonts w:asciiTheme="minorHAnsi" w:hAnsiTheme="minorHAnsi" w:cstheme="minorHAnsi"/>
          <w:b/>
          <w:sz w:val="22"/>
          <w:szCs w:val="22"/>
        </w:rPr>
      </w:pPr>
      <w:r w:rsidRPr="006E4703">
        <w:rPr>
          <w:rFonts w:asciiTheme="minorHAnsi" w:hAnsiTheme="minorHAnsi" w:cstheme="minorHAnsi"/>
          <w:sz w:val="22"/>
          <w:szCs w:val="22"/>
        </w:rPr>
        <w:t xml:space="preserve">Umowne prawo odstąpienia Zamawiający ma prawo zrealizować w terminie </w:t>
      </w:r>
      <w:r w:rsidR="006E1575">
        <w:rPr>
          <w:rFonts w:asciiTheme="minorHAnsi" w:hAnsiTheme="minorHAnsi" w:cstheme="minorHAnsi"/>
          <w:sz w:val="22"/>
          <w:szCs w:val="22"/>
        </w:rPr>
        <w:t>120 dni od dnia zawarcia Umowy</w:t>
      </w:r>
      <w:r w:rsidRPr="006E4703">
        <w:rPr>
          <w:rFonts w:asciiTheme="minorHAnsi" w:hAnsiTheme="minorHAnsi" w:cstheme="minorHAnsi"/>
          <w:sz w:val="22"/>
          <w:szCs w:val="22"/>
        </w:rPr>
        <w:t>.</w:t>
      </w:r>
    </w:p>
    <w:p w14:paraId="4CF6C30F" w14:textId="77777777" w:rsidR="005D3BC8" w:rsidRPr="006E4703" w:rsidRDefault="00C8680C" w:rsidP="00F65982">
      <w:pPr>
        <w:numPr>
          <w:ilvl w:val="0"/>
          <w:numId w:val="3"/>
        </w:numPr>
        <w:spacing w:line="276" w:lineRule="auto"/>
        <w:ind w:left="425" w:hanging="425"/>
        <w:jc w:val="both"/>
        <w:rPr>
          <w:rFonts w:asciiTheme="minorHAnsi" w:hAnsiTheme="minorHAnsi" w:cstheme="minorHAnsi"/>
          <w:b/>
          <w:sz w:val="22"/>
          <w:szCs w:val="22"/>
        </w:rPr>
      </w:pPr>
      <w:r w:rsidRPr="006E4703">
        <w:rPr>
          <w:rFonts w:asciiTheme="minorHAnsi" w:hAnsiTheme="minorHAnsi" w:cstheme="minorHAnsi"/>
          <w:sz w:val="22"/>
          <w:szCs w:val="22"/>
        </w:rPr>
        <w:t>Wykonawca zobowiązuje się do zachowania w poufności wszelkich informacji, które uzyskał w związku z realizacją niniejszej Umowy, a mogących naruszyć interes ekonomiczny, finansowy lub prawny oraz dobre imię Zamawiającego.</w:t>
      </w:r>
    </w:p>
    <w:p w14:paraId="48337F35" w14:textId="77777777" w:rsidR="00660156" w:rsidRPr="006E4703" w:rsidRDefault="00660156" w:rsidP="00F65982">
      <w:pPr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7AA3EB8B" w14:textId="1982E792" w:rsidR="008147BC" w:rsidRPr="006E4703" w:rsidRDefault="008147BC" w:rsidP="00F65982">
      <w:pPr>
        <w:spacing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6E4703">
        <w:rPr>
          <w:rFonts w:asciiTheme="minorHAnsi" w:hAnsiTheme="minorHAnsi" w:cstheme="minorHAnsi"/>
          <w:b/>
          <w:bCs/>
          <w:sz w:val="22"/>
          <w:szCs w:val="22"/>
        </w:rPr>
        <w:t>§ 5</w:t>
      </w:r>
    </w:p>
    <w:p w14:paraId="7D9024C9" w14:textId="77777777" w:rsidR="00C33178" w:rsidRPr="006E4703" w:rsidRDefault="00C33178" w:rsidP="00F65982">
      <w:pPr>
        <w:spacing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6E4703">
        <w:rPr>
          <w:rFonts w:asciiTheme="minorHAnsi" w:hAnsiTheme="minorHAnsi" w:cstheme="minorHAnsi"/>
          <w:b/>
          <w:bCs/>
          <w:sz w:val="22"/>
          <w:szCs w:val="22"/>
        </w:rPr>
        <w:t>Nadzór nad prawidłową realizacją umowy</w:t>
      </w:r>
    </w:p>
    <w:p w14:paraId="1DE02570" w14:textId="16EF27C1" w:rsidR="008147BC" w:rsidRPr="006E4703" w:rsidRDefault="008147BC" w:rsidP="00F65982">
      <w:pPr>
        <w:pStyle w:val="Akapitzlist"/>
        <w:numPr>
          <w:ilvl w:val="0"/>
          <w:numId w:val="5"/>
        </w:numPr>
        <w:spacing w:line="276" w:lineRule="auto"/>
        <w:ind w:left="425" w:hanging="425"/>
        <w:contextualSpacing w:val="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6E4703">
        <w:rPr>
          <w:rFonts w:asciiTheme="minorHAnsi" w:hAnsiTheme="minorHAnsi" w:cstheme="minorHAnsi"/>
          <w:bCs/>
          <w:sz w:val="22"/>
          <w:szCs w:val="22"/>
        </w:rPr>
        <w:t>Zamawiający oświadcza, że osob</w:t>
      </w:r>
      <w:r w:rsidR="00785C5A" w:rsidRPr="006E4703">
        <w:rPr>
          <w:rFonts w:asciiTheme="minorHAnsi" w:hAnsiTheme="minorHAnsi" w:cstheme="minorHAnsi"/>
          <w:bCs/>
          <w:sz w:val="22"/>
          <w:szCs w:val="22"/>
        </w:rPr>
        <w:t>ami</w:t>
      </w:r>
      <w:r w:rsidRPr="006E4703">
        <w:rPr>
          <w:rFonts w:asciiTheme="minorHAnsi" w:hAnsiTheme="minorHAnsi" w:cstheme="minorHAnsi"/>
          <w:bCs/>
          <w:sz w:val="22"/>
          <w:szCs w:val="22"/>
        </w:rPr>
        <w:t xml:space="preserve"> uprawnion</w:t>
      </w:r>
      <w:r w:rsidR="00785C5A" w:rsidRPr="006E4703">
        <w:rPr>
          <w:rFonts w:asciiTheme="minorHAnsi" w:hAnsiTheme="minorHAnsi" w:cstheme="minorHAnsi"/>
          <w:bCs/>
          <w:sz w:val="22"/>
          <w:szCs w:val="22"/>
        </w:rPr>
        <w:t>ymi</w:t>
      </w:r>
      <w:r w:rsidRPr="006E4703">
        <w:rPr>
          <w:rFonts w:asciiTheme="minorHAnsi" w:hAnsiTheme="minorHAnsi" w:cstheme="minorHAnsi"/>
          <w:bCs/>
          <w:sz w:val="22"/>
          <w:szCs w:val="22"/>
        </w:rPr>
        <w:t xml:space="preserve"> do kontaktów z Wykonawcą </w:t>
      </w:r>
      <w:r w:rsidR="00ED38E6" w:rsidRPr="006E4703">
        <w:rPr>
          <w:rFonts w:asciiTheme="minorHAnsi" w:hAnsiTheme="minorHAnsi" w:cstheme="minorHAnsi"/>
          <w:bCs/>
          <w:sz w:val="22"/>
          <w:szCs w:val="22"/>
        </w:rPr>
        <w:br/>
      </w:r>
      <w:r w:rsidRPr="006E4703">
        <w:rPr>
          <w:rFonts w:asciiTheme="minorHAnsi" w:hAnsiTheme="minorHAnsi" w:cstheme="minorHAnsi"/>
          <w:bCs/>
          <w:sz w:val="22"/>
          <w:szCs w:val="22"/>
        </w:rPr>
        <w:t xml:space="preserve">w zakresie wynikającym z niniejszej Umowy </w:t>
      </w:r>
      <w:r w:rsidR="00785C5A" w:rsidRPr="006E4703">
        <w:rPr>
          <w:rFonts w:asciiTheme="minorHAnsi" w:hAnsiTheme="minorHAnsi" w:cstheme="minorHAnsi"/>
          <w:bCs/>
          <w:sz w:val="22"/>
          <w:szCs w:val="22"/>
        </w:rPr>
        <w:t>są</w:t>
      </w:r>
      <w:r w:rsidRPr="006E4703">
        <w:rPr>
          <w:rFonts w:asciiTheme="minorHAnsi" w:hAnsiTheme="minorHAnsi" w:cstheme="minorHAnsi"/>
          <w:bCs/>
          <w:sz w:val="22"/>
          <w:szCs w:val="22"/>
        </w:rPr>
        <w:t>:</w:t>
      </w:r>
    </w:p>
    <w:p w14:paraId="61645522" w14:textId="6C83DEE8" w:rsidR="00C0327F" w:rsidRDefault="001621E2" w:rsidP="00F65982">
      <w:pPr>
        <w:pStyle w:val="Akapitzlist"/>
        <w:spacing w:line="276" w:lineRule="auto"/>
        <w:ind w:left="425"/>
        <w:contextualSpacing w:val="0"/>
        <w:rPr>
          <w:rFonts w:asciiTheme="minorHAnsi" w:hAnsiTheme="minorHAnsi" w:cstheme="minorHAnsi"/>
          <w:bCs/>
          <w:sz w:val="22"/>
          <w:szCs w:val="22"/>
        </w:rPr>
      </w:pPr>
      <w:r w:rsidRPr="006E4703">
        <w:rPr>
          <w:rFonts w:asciiTheme="minorHAnsi" w:hAnsiTheme="minorHAnsi" w:cstheme="minorHAnsi"/>
          <w:bCs/>
          <w:sz w:val="22"/>
          <w:szCs w:val="22"/>
        </w:rPr>
        <w:t>-</w:t>
      </w:r>
      <w:r w:rsidR="001F3A0D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070171" w:rsidRPr="006E4703">
        <w:rPr>
          <w:rFonts w:asciiTheme="minorHAnsi" w:hAnsiTheme="minorHAnsi" w:cstheme="minorHAnsi"/>
          <w:b/>
          <w:bCs/>
          <w:sz w:val="22"/>
          <w:szCs w:val="22"/>
        </w:rPr>
        <w:t>Ewa Pietrzak</w:t>
      </w:r>
      <w:r w:rsidRPr="006E4703">
        <w:rPr>
          <w:rFonts w:asciiTheme="minorHAnsi" w:hAnsiTheme="minorHAnsi" w:cstheme="minorHAnsi"/>
          <w:b/>
          <w:bCs/>
          <w:sz w:val="22"/>
          <w:szCs w:val="22"/>
        </w:rPr>
        <w:t>,</w:t>
      </w:r>
      <w:r w:rsidR="00C0327F" w:rsidRPr="006E4703">
        <w:rPr>
          <w:rFonts w:asciiTheme="minorHAnsi" w:hAnsiTheme="minorHAnsi" w:cstheme="minorHAnsi"/>
          <w:b/>
          <w:bCs/>
          <w:sz w:val="22"/>
          <w:szCs w:val="22"/>
        </w:rPr>
        <w:t xml:space="preserve"> tel. </w:t>
      </w:r>
      <w:r w:rsidR="00FF0764" w:rsidRPr="006E4703">
        <w:rPr>
          <w:rFonts w:asciiTheme="minorHAnsi" w:hAnsiTheme="minorHAnsi" w:cstheme="minorHAnsi"/>
          <w:b/>
          <w:bCs/>
          <w:sz w:val="22"/>
          <w:szCs w:val="22"/>
        </w:rPr>
        <w:t>798 829 735</w:t>
      </w:r>
      <w:r w:rsidR="00C0327F" w:rsidRPr="006E4703">
        <w:rPr>
          <w:rFonts w:asciiTheme="minorHAnsi" w:hAnsiTheme="minorHAnsi" w:cstheme="minorHAnsi"/>
          <w:b/>
          <w:bCs/>
          <w:sz w:val="22"/>
          <w:szCs w:val="22"/>
        </w:rPr>
        <w:t xml:space="preserve">, </w:t>
      </w:r>
      <w:r w:rsidR="00C0327F" w:rsidRPr="006E4703">
        <w:rPr>
          <w:rFonts w:asciiTheme="minorHAnsi" w:hAnsiTheme="minorHAnsi" w:cstheme="minorHAnsi"/>
          <w:bCs/>
          <w:sz w:val="22"/>
          <w:szCs w:val="22"/>
        </w:rPr>
        <w:t xml:space="preserve">e-mail: </w:t>
      </w:r>
      <w:hyperlink r:id="rId13" w:history="1">
        <w:r w:rsidR="00F65982" w:rsidRPr="00A818AD">
          <w:rPr>
            <w:rStyle w:val="Hipercze"/>
            <w:rFonts w:asciiTheme="minorHAnsi" w:hAnsiTheme="minorHAnsi" w:cstheme="minorHAnsi"/>
            <w:bCs/>
            <w:sz w:val="22"/>
            <w:szCs w:val="22"/>
          </w:rPr>
          <w:t>EPietrzak@aktywnawarszawa.waw.pl</w:t>
        </w:r>
      </w:hyperlink>
    </w:p>
    <w:p w14:paraId="201A881E" w14:textId="3C4CC5B0" w:rsidR="00F65982" w:rsidRDefault="001F3A0D" w:rsidP="00F65982">
      <w:pPr>
        <w:pStyle w:val="Akapitzlist"/>
        <w:spacing w:line="276" w:lineRule="auto"/>
        <w:ind w:left="425"/>
        <w:contextualSpacing w:val="0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 xml:space="preserve">- </w:t>
      </w:r>
      <w:r w:rsidR="00F65982">
        <w:rPr>
          <w:rFonts w:asciiTheme="minorHAnsi" w:hAnsiTheme="minorHAnsi" w:cstheme="minorHAnsi"/>
          <w:bCs/>
          <w:sz w:val="22"/>
          <w:szCs w:val="22"/>
        </w:rPr>
        <w:t xml:space="preserve">Kamil Świtalski, tel. 601198025, e-mail: </w:t>
      </w:r>
      <w:hyperlink r:id="rId14" w:history="1">
        <w:r w:rsidR="00F65982" w:rsidRPr="00A818AD">
          <w:rPr>
            <w:rStyle w:val="Hipercze"/>
            <w:rFonts w:asciiTheme="minorHAnsi" w:hAnsiTheme="minorHAnsi" w:cstheme="minorHAnsi"/>
            <w:bCs/>
            <w:sz w:val="22"/>
            <w:szCs w:val="22"/>
          </w:rPr>
          <w:t>KSwitalski@aktywnawarszawa.waw.pl</w:t>
        </w:r>
      </w:hyperlink>
    </w:p>
    <w:p w14:paraId="3A527AF5" w14:textId="77777777" w:rsidR="008147BC" w:rsidRPr="006E4703" w:rsidRDefault="008147BC" w:rsidP="00F65982">
      <w:pPr>
        <w:pStyle w:val="Akapitzlist"/>
        <w:numPr>
          <w:ilvl w:val="0"/>
          <w:numId w:val="5"/>
        </w:numPr>
        <w:spacing w:line="276" w:lineRule="auto"/>
        <w:ind w:left="425" w:hanging="425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6E4703">
        <w:rPr>
          <w:rFonts w:asciiTheme="minorHAnsi" w:hAnsiTheme="minorHAnsi" w:cstheme="minorHAnsi"/>
          <w:bCs/>
          <w:sz w:val="22"/>
          <w:szCs w:val="22"/>
        </w:rPr>
        <w:t>Wykonawca oświadcza, że osobą uprawnioną do kontaktów z Zamawiającym w zakresie wynikającym z niniejszej Umowy jest:</w:t>
      </w:r>
      <w:r w:rsidR="00AC0590" w:rsidRPr="006E4703">
        <w:rPr>
          <w:rFonts w:asciiTheme="minorHAnsi" w:hAnsiTheme="minorHAnsi" w:cstheme="minorHAnsi"/>
          <w:sz w:val="22"/>
          <w:szCs w:val="22"/>
          <w:lang w:eastAsia="en-US"/>
        </w:rPr>
        <w:t xml:space="preserve"> </w:t>
      </w:r>
      <w:r w:rsidR="00983267" w:rsidRPr="006E4703">
        <w:rPr>
          <w:rFonts w:asciiTheme="minorHAnsi" w:hAnsiTheme="minorHAnsi" w:cstheme="minorHAnsi"/>
          <w:sz w:val="22"/>
          <w:szCs w:val="22"/>
          <w:lang w:eastAsia="en-US"/>
        </w:rPr>
        <w:t>……………………</w:t>
      </w:r>
      <w:r w:rsidR="00AC0590" w:rsidRPr="006E4703">
        <w:rPr>
          <w:rFonts w:asciiTheme="minorHAnsi" w:hAnsiTheme="minorHAnsi" w:cstheme="minorHAnsi"/>
          <w:sz w:val="22"/>
          <w:szCs w:val="22"/>
          <w:lang w:eastAsia="en-US"/>
        </w:rPr>
        <w:t xml:space="preserve"> tel. </w:t>
      </w:r>
      <w:r w:rsidR="00983267" w:rsidRPr="006E4703">
        <w:rPr>
          <w:rFonts w:asciiTheme="minorHAnsi" w:hAnsiTheme="minorHAnsi" w:cstheme="minorHAnsi"/>
          <w:sz w:val="22"/>
          <w:szCs w:val="22"/>
          <w:lang w:eastAsia="en-US"/>
        </w:rPr>
        <w:t>………………………</w:t>
      </w:r>
      <w:r w:rsidR="00AC0590" w:rsidRPr="006E4703">
        <w:rPr>
          <w:rFonts w:asciiTheme="minorHAnsi" w:hAnsiTheme="minorHAnsi" w:cstheme="minorHAnsi"/>
          <w:sz w:val="22"/>
          <w:szCs w:val="22"/>
          <w:lang w:eastAsia="en-US"/>
        </w:rPr>
        <w:t xml:space="preserve">, e-mail: </w:t>
      </w:r>
      <w:r w:rsidR="00983267" w:rsidRPr="006E4703">
        <w:rPr>
          <w:rFonts w:asciiTheme="minorHAnsi" w:hAnsiTheme="minorHAnsi" w:cstheme="minorHAnsi"/>
          <w:sz w:val="22"/>
          <w:szCs w:val="22"/>
          <w:lang w:eastAsia="en-US"/>
        </w:rPr>
        <w:t>……………………………………………</w:t>
      </w:r>
      <w:r w:rsidR="00AC0590" w:rsidRPr="006E4703">
        <w:rPr>
          <w:rFonts w:asciiTheme="minorHAnsi" w:hAnsiTheme="minorHAnsi" w:cstheme="minorHAnsi"/>
          <w:sz w:val="22"/>
          <w:szCs w:val="22"/>
          <w:lang w:eastAsia="en-US"/>
        </w:rPr>
        <w:t>.</w:t>
      </w:r>
    </w:p>
    <w:p w14:paraId="2D25CC24" w14:textId="6DFAB5F8" w:rsidR="00C95357" w:rsidRPr="006E4703" w:rsidRDefault="00C95357" w:rsidP="00F65982">
      <w:pPr>
        <w:pStyle w:val="Akapitzlist"/>
        <w:widowControl w:val="0"/>
        <w:numPr>
          <w:ilvl w:val="0"/>
          <w:numId w:val="5"/>
        </w:numPr>
        <w:spacing w:line="276" w:lineRule="auto"/>
        <w:ind w:left="426" w:hanging="426"/>
        <w:jc w:val="both"/>
        <w:rPr>
          <w:rFonts w:asciiTheme="minorHAnsi" w:eastAsia="SimSun" w:hAnsiTheme="minorHAnsi" w:cstheme="minorHAnsi"/>
          <w:sz w:val="22"/>
          <w:szCs w:val="22"/>
        </w:rPr>
      </w:pPr>
      <w:r w:rsidRPr="006E4703">
        <w:rPr>
          <w:rFonts w:asciiTheme="minorHAnsi" w:eastAsia="SimSun" w:hAnsiTheme="minorHAnsi" w:cstheme="minorHAnsi"/>
          <w:sz w:val="22"/>
          <w:szCs w:val="22"/>
        </w:rPr>
        <w:t xml:space="preserve">Strony oświadczają, iż osoby o których mowa w ust. 1 i 2 powyżej, są umocowane przez Stronę do dokonywania czynności związanych z realizacją Przedmiotu Umowy, nie są natomiast umocowane do zmiany Umowy. Zmiana lub uzupełnienie tych osób lub ich danych kontaktowych nie stanowi </w:t>
      </w:r>
      <w:r w:rsidRPr="006E4703">
        <w:rPr>
          <w:rFonts w:asciiTheme="minorHAnsi" w:eastAsia="SimSun" w:hAnsiTheme="minorHAnsi" w:cstheme="minorHAnsi"/>
          <w:sz w:val="22"/>
          <w:szCs w:val="22"/>
        </w:rPr>
        <w:lastRenderedPageBreak/>
        <w:t>zmiany Umowy i wymaga jedynie pisemnego oświ</w:t>
      </w:r>
      <w:r w:rsidRPr="006E4703">
        <w:rPr>
          <w:rFonts w:asciiTheme="minorHAnsi" w:eastAsia="SimSun" w:hAnsiTheme="minorHAnsi" w:cstheme="minorHAnsi"/>
          <w:iCs/>
          <w:sz w:val="22"/>
          <w:szCs w:val="22"/>
        </w:rPr>
        <w:t>a</w:t>
      </w:r>
      <w:r w:rsidRPr="006E4703">
        <w:rPr>
          <w:rFonts w:asciiTheme="minorHAnsi" w:eastAsia="SimSun" w:hAnsiTheme="minorHAnsi" w:cstheme="minorHAnsi"/>
          <w:sz w:val="22"/>
          <w:szCs w:val="22"/>
        </w:rPr>
        <w:t xml:space="preserve">dczenia złożonego drugiej Stronie. </w:t>
      </w:r>
    </w:p>
    <w:p w14:paraId="14809016" w14:textId="77777777" w:rsidR="0020748D" w:rsidRPr="0020748D" w:rsidRDefault="0020748D" w:rsidP="0020748D">
      <w:pPr>
        <w:keepLines/>
        <w:autoSpaceDE w:val="0"/>
        <w:autoSpaceDN w:val="0"/>
        <w:spacing w:line="276" w:lineRule="auto"/>
        <w:ind w:left="340" w:right="57"/>
        <w:jc w:val="center"/>
        <w:rPr>
          <w:rFonts w:ascii="Arial" w:eastAsia="Times New Roman" w:hAnsi="Arial" w:cs="Arial"/>
          <w:b/>
          <w:bCs/>
          <w:sz w:val="22"/>
          <w:szCs w:val="22"/>
        </w:rPr>
      </w:pPr>
    </w:p>
    <w:p w14:paraId="23245ADC" w14:textId="77777777" w:rsidR="0020748D" w:rsidRPr="0020748D" w:rsidRDefault="0020748D" w:rsidP="0020748D">
      <w:pPr>
        <w:keepLines/>
        <w:autoSpaceDE w:val="0"/>
        <w:autoSpaceDN w:val="0"/>
        <w:spacing w:line="276" w:lineRule="auto"/>
        <w:ind w:left="340" w:right="57"/>
        <w:jc w:val="center"/>
        <w:rPr>
          <w:rFonts w:ascii="Calibri" w:eastAsia="Times New Roman" w:hAnsi="Calibri" w:cs="Calibri"/>
          <w:b/>
          <w:bCs/>
          <w:sz w:val="22"/>
          <w:szCs w:val="22"/>
        </w:rPr>
      </w:pPr>
      <w:r w:rsidRPr="0020748D">
        <w:rPr>
          <w:rFonts w:ascii="Calibri" w:eastAsia="Times New Roman" w:hAnsi="Calibri" w:cs="Calibri"/>
          <w:b/>
          <w:bCs/>
          <w:sz w:val="22"/>
          <w:szCs w:val="22"/>
        </w:rPr>
        <w:t>§ 6</w:t>
      </w:r>
    </w:p>
    <w:p w14:paraId="44BE6C9C" w14:textId="77777777" w:rsidR="0020748D" w:rsidRPr="0020748D" w:rsidRDefault="0020748D" w:rsidP="0020748D">
      <w:pPr>
        <w:spacing w:line="276" w:lineRule="auto"/>
        <w:ind w:left="340" w:right="57"/>
        <w:jc w:val="center"/>
        <w:rPr>
          <w:rFonts w:ascii="Calibri" w:eastAsia="Times New Roman" w:hAnsi="Calibri" w:cs="Calibri"/>
          <w:b/>
          <w:sz w:val="22"/>
          <w:szCs w:val="22"/>
          <w:lang w:eastAsia="en-US"/>
        </w:rPr>
      </w:pPr>
      <w:r w:rsidRPr="0020748D">
        <w:rPr>
          <w:rFonts w:ascii="Calibri" w:eastAsia="Times New Roman" w:hAnsi="Calibri" w:cs="Calibri"/>
          <w:b/>
          <w:sz w:val="22"/>
          <w:szCs w:val="22"/>
          <w:lang w:eastAsia="en-US"/>
        </w:rPr>
        <w:t>Gwarancja i rękojmia</w:t>
      </w:r>
    </w:p>
    <w:p w14:paraId="58596979" w14:textId="2CC11B05" w:rsidR="0020748D" w:rsidRPr="0020748D" w:rsidRDefault="0020748D" w:rsidP="0020748D">
      <w:pPr>
        <w:numPr>
          <w:ilvl w:val="0"/>
          <w:numId w:val="31"/>
        </w:numPr>
        <w:spacing w:line="276" w:lineRule="auto"/>
        <w:ind w:left="425" w:right="14" w:hanging="425"/>
        <w:jc w:val="both"/>
        <w:rPr>
          <w:rFonts w:ascii="Calibri" w:eastAsia="Times New Roman" w:hAnsi="Calibri" w:cs="Calibri"/>
          <w:sz w:val="22"/>
          <w:szCs w:val="22"/>
        </w:rPr>
      </w:pPr>
      <w:r w:rsidRPr="0020748D">
        <w:rPr>
          <w:rFonts w:ascii="Calibri" w:eastAsia="Times New Roman" w:hAnsi="Calibri" w:cs="Calibri"/>
          <w:sz w:val="22"/>
          <w:szCs w:val="22"/>
        </w:rPr>
        <w:t xml:space="preserve">Wykonawca jest odpowiedzialny z tytułu gwarancji, tj. udziela gwarancji jakości na wykonany Przedmiot Umowy na okres </w:t>
      </w:r>
      <w:r w:rsidRPr="0020748D">
        <w:rPr>
          <w:rFonts w:ascii="Calibri" w:eastAsia="Times New Roman" w:hAnsi="Calibri" w:cs="Calibri"/>
          <w:b/>
          <w:bCs/>
          <w:sz w:val="22"/>
          <w:szCs w:val="22"/>
        </w:rPr>
        <w:t>24 miesięcy</w:t>
      </w:r>
      <w:r w:rsidRPr="0020748D">
        <w:rPr>
          <w:rFonts w:ascii="Calibri" w:eastAsia="Times New Roman" w:hAnsi="Calibri" w:cs="Calibri"/>
          <w:sz w:val="22"/>
          <w:szCs w:val="22"/>
        </w:rPr>
        <w:t xml:space="preserve">, licząc od daty podpisania przez Zamawiającego </w:t>
      </w:r>
      <w:r>
        <w:rPr>
          <w:rFonts w:ascii="Calibri" w:eastAsia="Times New Roman" w:hAnsi="Calibri" w:cs="Calibri"/>
          <w:sz w:val="22"/>
          <w:szCs w:val="22"/>
        </w:rPr>
        <w:t>p</w:t>
      </w:r>
      <w:r w:rsidRPr="0020748D">
        <w:rPr>
          <w:rFonts w:ascii="Calibri" w:eastAsia="Times New Roman" w:hAnsi="Calibri" w:cs="Calibri"/>
          <w:sz w:val="22"/>
          <w:szCs w:val="22"/>
        </w:rPr>
        <w:t xml:space="preserve">rotokołu </w:t>
      </w:r>
      <w:r>
        <w:rPr>
          <w:rFonts w:ascii="Calibri" w:eastAsia="Times New Roman" w:hAnsi="Calibri" w:cs="Calibri"/>
          <w:sz w:val="22"/>
          <w:szCs w:val="22"/>
        </w:rPr>
        <w:t>o</w:t>
      </w:r>
      <w:r w:rsidRPr="0020748D">
        <w:rPr>
          <w:rFonts w:ascii="Calibri" w:eastAsia="Times New Roman" w:hAnsi="Calibri" w:cs="Calibri"/>
          <w:sz w:val="22"/>
          <w:szCs w:val="22"/>
        </w:rPr>
        <w:t>dbioru Przedmiotu Umowy. Z tytułu udzielonej gwarancji Wykonawca usunie na żądanie Zamawiającego wady prac oraz użytych do ich wykonania materiałów (w tym urządzeń). We wskazanym powyżej okresie Wykonawca ponosi wobec Zamawiającego odpowiedzialność z tytułu rękojmi za wady fizyczne i prawne Przedmiotu Umowy. Wykonawca będzie wykonywał obowiązki wynikające z gwarancji i rękojmi (</w:t>
      </w:r>
      <w:r w:rsidR="006E1575">
        <w:rPr>
          <w:rFonts w:ascii="Calibri" w:eastAsia="Times New Roman" w:hAnsi="Calibri" w:cs="Calibri"/>
          <w:sz w:val="22"/>
          <w:szCs w:val="22"/>
        </w:rPr>
        <w:t xml:space="preserve">w zakresie nieuregulowanym </w:t>
      </w:r>
      <w:r w:rsidRPr="0020748D">
        <w:rPr>
          <w:rFonts w:ascii="Calibri" w:eastAsia="Times New Roman" w:hAnsi="Calibri" w:cs="Calibri"/>
          <w:sz w:val="22"/>
          <w:szCs w:val="22"/>
        </w:rPr>
        <w:t>z uwzględnieniem przepisów powszechnie obowiązujących) na zasadach określonych poniżej.</w:t>
      </w:r>
    </w:p>
    <w:p w14:paraId="793027C3" w14:textId="77777777" w:rsidR="0020748D" w:rsidRPr="0020748D" w:rsidRDefault="0020748D" w:rsidP="0020748D">
      <w:pPr>
        <w:numPr>
          <w:ilvl w:val="0"/>
          <w:numId w:val="31"/>
        </w:numPr>
        <w:spacing w:line="276" w:lineRule="auto"/>
        <w:ind w:left="426" w:hanging="426"/>
        <w:jc w:val="both"/>
        <w:rPr>
          <w:rFonts w:ascii="Calibri" w:eastAsia="Times New Roman" w:hAnsi="Calibri" w:cs="Calibri"/>
          <w:sz w:val="22"/>
          <w:szCs w:val="22"/>
        </w:rPr>
      </w:pPr>
      <w:r w:rsidRPr="0020748D">
        <w:rPr>
          <w:rFonts w:ascii="Calibri" w:eastAsia="Times New Roman" w:hAnsi="Calibri" w:cs="Calibri"/>
          <w:sz w:val="22"/>
          <w:szCs w:val="22"/>
        </w:rPr>
        <w:t>Zamawiający może dochodzić roszczeń i uprawnień z tytułu rękojmi niezależnie od uprawnień wynikających z gwarancji.</w:t>
      </w:r>
    </w:p>
    <w:p w14:paraId="477257C1" w14:textId="21E1878E" w:rsidR="0020748D" w:rsidRPr="0020748D" w:rsidRDefault="0020748D" w:rsidP="0020748D">
      <w:pPr>
        <w:numPr>
          <w:ilvl w:val="0"/>
          <w:numId w:val="31"/>
        </w:numPr>
        <w:spacing w:line="276" w:lineRule="auto"/>
        <w:ind w:left="426" w:hanging="426"/>
        <w:jc w:val="both"/>
        <w:rPr>
          <w:rFonts w:ascii="Calibri" w:eastAsia="Times New Roman" w:hAnsi="Calibri" w:cs="Calibri"/>
          <w:sz w:val="22"/>
          <w:szCs w:val="22"/>
        </w:rPr>
      </w:pPr>
      <w:r w:rsidRPr="0020748D">
        <w:rPr>
          <w:rFonts w:ascii="Calibri" w:eastAsia="Times New Roman" w:hAnsi="Calibri" w:cs="Calibri"/>
          <w:sz w:val="22"/>
          <w:szCs w:val="22"/>
        </w:rPr>
        <w:t xml:space="preserve">W okresie gwarancji i rękojmi wszelkie naprawy lub wymiany objęte gwarancją lub rękojmią, dokonywane są w ramach </w:t>
      </w:r>
      <w:r>
        <w:rPr>
          <w:rFonts w:ascii="Calibri" w:eastAsia="Times New Roman" w:hAnsi="Calibri" w:cs="Calibri"/>
          <w:sz w:val="22"/>
          <w:szCs w:val="22"/>
        </w:rPr>
        <w:t>w</w:t>
      </w:r>
      <w:r w:rsidRPr="0020748D">
        <w:rPr>
          <w:rFonts w:ascii="Calibri" w:eastAsia="Times New Roman" w:hAnsi="Calibri" w:cs="Calibri"/>
          <w:sz w:val="22"/>
          <w:szCs w:val="22"/>
        </w:rPr>
        <w:t>ynagrodzenia, określonego w § 3 ust. 1 Umowy. Zamawiający nie ponosi jakichkolwiek kosztów związanych z naprawami lub wymianą.</w:t>
      </w:r>
    </w:p>
    <w:p w14:paraId="089D60F5" w14:textId="77777777" w:rsidR="0020748D" w:rsidRPr="0020748D" w:rsidRDefault="0020748D" w:rsidP="0020748D">
      <w:pPr>
        <w:numPr>
          <w:ilvl w:val="0"/>
          <w:numId w:val="31"/>
        </w:numPr>
        <w:spacing w:line="276" w:lineRule="auto"/>
        <w:ind w:left="425" w:hanging="425"/>
        <w:jc w:val="both"/>
        <w:rPr>
          <w:rFonts w:ascii="Calibri" w:eastAsia="Times New Roman" w:hAnsi="Calibri" w:cs="Calibri"/>
          <w:b/>
          <w:bCs/>
          <w:i/>
          <w:iCs/>
          <w:sz w:val="22"/>
          <w:szCs w:val="22"/>
        </w:rPr>
      </w:pPr>
      <w:r w:rsidRPr="0020748D">
        <w:rPr>
          <w:rFonts w:ascii="Calibri" w:eastAsia="Times New Roman" w:hAnsi="Calibri" w:cs="Calibri"/>
          <w:sz w:val="22"/>
          <w:szCs w:val="22"/>
        </w:rPr>
        <w:t xml:space="preserve">W ramach udzielonej gwarancji jakości, w razie stwierdzenia wady, Zamawiający zobowiązany jest powiadomić o tym Wykonawcę wyznaczając mu termin do jej usunięcia, jednak nie krótszy niż trzy dni robocze. Zamawiający powiadomi Wykonawcę (pisemnie lub faksem lub mailem) o wykryciu wady nie później niż 7 dni po jej wykryciu. Jednakże skutek w postaci utraty uprawnienia następuje, jeżeli zawiadomienie o wadzie nastąpi później niż w terminie 14 dni od dnia wykrycia wady. </w:t>
      </w:r>
    </w:p>
    <w:p w14:paraId="189D4251" w14:textId="77777777" w:rsidR="0020748D" w:rsidRPr="0020748D" w:rsidRDefault="0020748D" w:rsidP="0020748D">
      <w:pPr>
        <w:numPr>
          <w:ilvl w:val="0"/>
          <w:numId w:val="31"/>
        </w:numPr>
        <w:spacing w:line="276" w:lineRule="auto"/>
        <w:ind w:left="425" w:hanging="425"/>
        <w:jc w:val="both"/>
        <w:rPr>
          <w:rFonts w:ascii="Calibri" w:eastAsia="Times New Roman" w:hAnsi="Calibri" w:cs="Calibri"/>
          <w:b/>
          <w:bCs/>
          <w:i/>
          <w:iCs/>
          <w:sz w:val="22"/>
          <w:szCs w:val="22"/>
        </w:rPr>
      </w:pPr>
      <w:r w:rsidRPr="0020748D">
        <w:rPr>
          <w:rFonts w:ascii="Calibri" w:eastAsia="Times New Roman" w:hAnsi="Calibri" w:cs="Calibri"/>
          <w:sz w:val="22"/>
          <w:szCs w:val="22"/>
        </w:rPr>
        <w:t>Wady powinny zostać usunięte w terminie wyznaczonym przez Zamawiającego. W terminie tym Wykonawca dokona naprawy (usunie wady lub dokona wymiany na rzecz wolną od wad) oraz usunie wszelkie skutki wystąpienia wady, w szczególności wszelkie uszkodzenia lub zanieczyszczenia budynków, infrastruktury lub innego majątku pozostającego w dyspozycji Zamawiającego lub osoby trzeciej.</w:t>
      </w:r>
    </w:p>
    <w:p w14:paraId="6405D073" w14:textId="77777777" w:rsidR="0020748D" w:rsidRPr="0020748D" w:rsidRDefault="0020748D" w:rsidP="0020748D">
      <w:pPr>
        <w:numPr>
          <w:ilvl w:val="0"/>
          <w:numId w:val="31"/>
        </w:numPr>
        <w:spacing w:line="276" w:lineRule="auto"/>
        <w:ind w:left="426" w:hanging="426"/>
        <w:jc w:val="both"/>
        <w:rPr>
          <w:rFonts w:ascii="Calibri" w:eastAsia="Times New Roman" w:hAnsi="Calibri" w:cs="Calibri"/>
          <w:b/>
          <w:bCs/>
          <w:sz w:val="22"/>
          <w:szCs w:val="22"/>
        </w:rPr>
      </w:pPr>
      <w:r w:rsidRPr="0020748D">
        <w:rPr>
          <w:rFonts w:ascii="Calibri" w:eastAsia="Times New Roman" w:hAnsi="Calibri" w:cs="Calibri"/>
          <w:sz w:val="22"/>
          <w:szCs w:val="22"/>
        </w:rPr>
        <w:t xml:space="preserve">Jeżeli Wykonawca, w ramach udzielonej gwarancji, nie usunie wad w terminie, niezależnie od uprawnień ustawowych, Zamawiający uprawniony będzie do: </w:t>
      </w:r>
    </w:p>
    <w:p w14:paraId="4E1AC05D" w14:textId="77777777" w:rsidR="0020748D" w:rsidRPr="0020748D" w:rsidRDefault="0020748D" w:rsidP="0020748D">
      <w:pPr>
        <w:numPr>
          <w:ilvl w:val="0"/>
          <w:numId w:val="32"/>
        </w:numPr>
        <w:spacing w:line="276" w:lineRule="auto"/>
        <w:ind w:left="709" w:hanging="283"/>
        <w:jc w:val="both"/>
        <w:rPr>
          <w:rFonts w:ascii="Calibri" w:eastAsia="Times New Roman" w:hAnsi="Calibri" w:cs="Calibri"/>
          <w:sz w:val="22"/>
          <w:szCs w:val="22"/>
        </w:rPr>
      </w:pPr>
      <w:r w:rsidRPr="0020748D">
        <w:rPr>
          <w:rFonts w:ascii="Calibri" w:eastAsia="Times New Roman" w:hAnsi="Calibri" w:cs="Calibri"/>
          <w:sz w:val="22"/>
          <w:szCs w:val="22"/>
        </w:rPr>
        <w:t>naliczenia kary umownej,</w:t>
      </w:r>
    </w:p>
    <w:p w14:paraId="7352A1E6" w14:textId="77777777" w:rsidR="0020748D" w:rsidRPr="0020748D" w:rsidRDefault="0020748D" w:rsidP="0020748D">
      <w:pPr>
        <w:numPr>
          <w:ilvl w:val="0"/>
          <w:numId w:val="32"/>
        </w:numPr>
        <w:spacing w:line="276" w:lineRule="auto"/>
        <w:ind w:left="709" w:hanging="283"/>
        <w:jc w:val="both"/>
        <w:rPr>
          <w:rFonts w:ascii="Calibri" w:eastAsia="Times New Roman" w:hAnsi="Calibri" w:cs="Calibri"/>
          <w:sz w:val="22"/>
          <w:szCs w:val="22"/>
        </w:rPr>
      </w:pPr>
      <w:r w:rsidRPr="0020748D">
        <w:rPr>
          <w:rFonts w:ascii="Calibri" w:eastAsia="Times New Roman" w:hAnsi="Calibri" w:cs="Calibri"/>
          <w:sz w:val="22"/>
          <w:szCs w:val="22"/>
        </w:rPr>
        <w:t>odszkodowania,</w:t>
      </w:r>
    </w:p>
    <w:p w14:paraId="4419E6E5" w14:textId="77777777" w:rsidR="0020748D" w:rsidRPr="0020748D" w:rsidRDefault="0020748D" w:rsidP="0020748D">
      <w:pPr>
        <w:numPr>
          <w:ilvl w:val="0"/>
          <w:numId w:val="32"/>
        </w:numPr>
        <w:spacing w:line="276" w:lineRule="auto"/>
        <w:ind w:left="709" w:hanging="283"/>
        <w:jc w:val="both"/>
        <w:rPr>
          <w:rFonts w:ascii="Calibri" w:eastAsia="Times New Roman" w:hAnsi="Calibri" w:cs="Calibri"/>
          <w:sz w:val="22"/>
          <w:szCs w:val="22"/>
        </w:rPr>
      </w:pPr>
      <w:bookmarkStart w:id="3" w:name="_Hlk171352110"/>
      <w:r w:rsidRPr="0020748D">
        <w:rPr>
          <w:rFonts w:ascii="Calibri" w:eastAsia="Times New Roman" w:hAnsi="Calibri" w:cs="Calibri"/>
          <w:sz w:val="22"/>
          <w:szCs w:val="22"/>
        </w:rPr>
        <w:t>zlecenia usunięcia wad innemu podmiotowi, na koszt i ryzyko Wykonawcy, bez konieczności uzyskania zgody sądu, po uprzednim pisemnym wezwaniu Wykonawcy do wywiązania się z obowiązków w tym zakresie i wyznaczeniu dodatkowego terminu.</w:t>
      </w:r>
    </w:p>
    <w:bookmarkEnd w:id="3"/>
    <w:p w14:paraId="30BBC03A" w14:textId="77777777" w:rsidR="0020748D" w:rsidRPr="0020748D" w:rsidRDefault="0020748D" w:rsidP="0020748D">
      <w:pPr>
        <w:spacing w:line="276" w:lineRule="auto"/>
        <w:ind w:left="425"/>
        <w:jc w:val="both"/>
        <w:rPr>
          <w:rFonts w:ascii="Calibri" w:eastAsia="Times New Roman" w:hAnsi="Calibri" w:cs="Calibri"/>
          <w:sz w:val="22"/>
          <w:szCs w:val="22"/>
        </w:rPr>
      </w:pPr>
      <w:r w:rsidRPr="0020748D">
        <w:rPr>
          <w:rFonts w:ascii="Calibri" w:eastAsia="Times New Roman" w:hAnsi="Calibri" w:cs="Calibri"/>
          <w:sz w:val="22"/>
          <w:szCs w:val="22"/>
        </w:rPr>
        <w:t xml:space="preserve">Każde, z powyższych uprawnień gwarancyjnych może być realizowane, według wyboru Zamawiającego, oddzielnie lub łącznie.  </w:t>
      </w:r>
    </w:p>
    <w:p w14:paraId="2DCA2D2A" w14:textId="77777777" w:rsidR="0020748D" w:rsidRPr="0020748D" w:rsidRDefault="0020748D" w:rsidP="004B1E77">
      <w:pPr>
        <w:numPr>
          <w:ilvl w:val="0"/>
          <w:numId w:val="31"/>
        </w:numPr>
        <w:spacing w:line="276" w:lineRule="auto"/>
        <w:ind w:left="426" w:hanging="426"/>
        <w:jc w:val="both"/>
        <w:rPr>
          <w:rFonts w:ascii="Calibri" w:eastAsia="Times New Roman" w:hAnsi="Calibri" w:cs="Calibri"/>
          <w:sz w:val="22"/>
          <w:szCs w:val="22"/>
        </w:rPr>
      </w:pPr>
      <w:r w:rsidRPr="0020748D">
        <w:rPr>
          <w:rFonts w:ascii="Calibri" w:eastAsia="Times New Roman" w:hAnsi="Calibri" w:cs="Calibri"/>
          <w:sz w:val="22"/>
          <w:szCs w:val="22"/>
        </w:rPr>
        <w:t>Dla robót i materiałów naprawianych w okresie gwarancji i rękojmi okres obowiązywania gwarancji i rękojmi wydłuża się o czas od dnia wysłania przez Zamawiającego zgłoszenia wady do dnia podpisania przez Strony protokołu odbioru napraw.</w:t>
      </w:r>
    </w:p>
    <w:p w14:paraId="403371A9" w14:textId="77777777" w:rsidR="0020748D" w:rsidRPr="0020748D" w:rsidRDefault="0020748D" w:rsidP="0020748D">
      <w:pPr>
        <w:numPr>
          <w:ilvl w:val="0"/>
          <w:numId w:val="31"/>
        </w:numPr>
        <w:spacing w:line="276" w:lineRule="auto"/>
        <w:ind w:left="425" w:hanging="425"/>
        <w:jc w:val="both"/>
        <w:rPr>
          <w:rFonts w:ascii="Calibri" w:eastAsia="Times New Roman" w:hAnsi="Calibri" w:cs="Calibri"/>
          <w:sz w:val="22"/>
          <w:szCs w:val="22"/>
        </w:rPr>
      </w:pPr>
      <w:r w:rsidRPr="0020748D">
        <w:rPr>
          <w:rFonts w:ascii="Calibri" w:eastAsia="Times New Roman" w:hAnsi="Calibri" w:cs="Calibri"/>
          <w:sz w:val="22"/>
          <w:szCs w:val="22"/>
        </w:rPr>
        <w:t xml:space="preserve">Na materiały wymienione w związku ze stwierdzeniem wad, gwarancja i rękojmia biegną </w:t>
      </w:r>
      <w:r w:rsidRPr="0020748D">
        <w:rPr>
          <w:rFonts w:ascii="Calibri" w:eastAsia="Times New Roman" w:hAnsi="Calibri" w:cs="Calibri"/>
          <w:sz w:val="22"/>
          <w:szCs w:val="22"/>
        </w:rPr>
        <w:br/>
        <w:t>na nowo licząc od dnia podpisania przez Zamawiającego protokołu odbioru napraw.</w:t>
      </w:r>
    </w:p>
    <w:p w14:paraId="109C2C3A" w14:textId="77777777" w:rsidR="0020748D" w:rsidRPr="0020748D" w:rsidRDefault="0020748D" w:rsidP="0020748D">
      <w:pPr>
        <w:numPr>
          <w:ilvl w:val="0"/>
          <w:numId w:val="31"/>
        </w:numPr>
        <w:spacing w:line="276" w:lineRule="auto"/>
        <w:ind w:left="425" w:hanging="425"/>
        <w:jc w:val="both"/>
        <w:rPr>
          <w:rFonts w:ascii="Calibri" w:eastAsia="Times New Roman" w:hAnsi="Calibri" w:cs="Calibri"/>
          <w:sz w:val="22"/>
          <w:szCs w:val="22"/>
        </w:rPr>
      </w:pPr>
      <w:r w:rsidRPr="0020748D">
        <w:rPr>
          <w:rFonts w:ascii="Calibri" w:eastAsia="Times New Roman" w:hAnsi="Calibri" w:cs="Calibri"/>
          <w:sz w:val="22"/>
          <w:szCs w:val="22"/>
        </w:rPr>
        <w:t>Zamawiający może wykonywać uprawienia z tytułu rękojmi po upływie okresu, na jaki rękojmia została udzielona, jeżeli zawiadomił Wykonawcę o wadzie przed wygaśnięciem tych uprawnień. Zamawiający jest uprawniony do wykonywania uprawnień wynikających z gwarancji po upływie okresu, na jaki gwarancja została udzielona, jeżeli zawiadomił Wykonawcę o wadach przed upływem okresu gwarancji.</w:t>
      </w:r>
    </w:p>
    <w:p w14:paraId="525959A7" w14:textId="77777777" w:rsidR="0020748D" w:rsidRPr="0020748D" w:rsidRDefault="0020748D" w:rsidP="0020748D">
      <w:pPr>
        <w:numPr>
          <w:ilvl w:val="0"/>
          <w:numId w:val="31"/>
        </w:numPr>
        <w:spacing w:line="276" w:lineRule="auto"/>
        <w:ind w:left="425" w:right="11" w:hanging="425"/>
        <w:jc w:val="both"/>
        <w:rPr>
          <w:rFonts w:ascii="Calibri" w:eastAsia="Times New Roman" w:hAnsi="Calibri" w:cs="Calibri"/>
          <w:sz w:val="22"/>
          <w:szCs w:val="22"/>
        </w:rPr>
      </w:pPr>
      <w:r w:rsidRPr="0020748D">
        <w:rPr>
          <w:rFonts w:ascii="Calibri" w:eastAsia="Times New Roman" w:hAnsi="Calibri" w:cs="Calibri"/>
          <w:sz w:val="22"/>
          <w:szCs w:val="22"/>
        </w:rPr>
        <w:lastRenderedPageBreak/>
        <w:t>Odpowiedzialność za wady obejmuje również odpowiedzialność odszkodowawczą z art. 566 Kodeksu cywilnego.</w:t>
      </w:r>
    </w:p>
    <w:p w14:paraId="48D1386E" w14:textId="77777777" w:rsidR="0020748D" w:rsidRPr="0020748D" w:rsidRDefault="0020748D" w:rsidP="0020748D">
      <w:pPr>
        <w:numPr>
          <w:ilvl w:val="0"/>
          <w:numId w:val="31"/>
        </w:numPr>
        <w:spacing w:line="276" w:lineRule="auto"/>
        <w:ind w:left="425" w:right="11" w:hanging="425"/>
        <w:jc w:val="both"/>
        <w:rPr>
          <w:rFonts w:ascii="Calibri" w:eastAsia="Times New Roman" w:hAnsi="Calibri" w:cs="Calibri"/>
          <w:sz w:val="22"/>
          <w:szCs w:val="22"/>
        </w:rPr>
      </w:pPr>
      <w:r w:rsidRPr="0020748D">
        <w:rPr>
          <w:rFonts w:ascii="Calibri" w:eastAsia="Times New Roman" w:hAnsi="Calibri" w:cs="Calibri"/>
          <w:sz w:val="22"/>
          <w:szCs w:val="22"/>
        </w:rPr>
        <w:t>W celu usunięcia jakichkolwiek wątpliwości Strony przyjmują, że zapisy niniejszej Umowy stanowią dokument gwarancyjny w rozumieniu przepisów Kodeksu cywilnego.</w:t>
      </w:r>
    </w:p>
    <w:p w14:paraId="3857FDFF" w14:textId="77777777" w:rsidR="0020748D" w:rsidRDefault="0020748D" w:rsidP="00F65982">
      <w:pPr>
        <w:pStyle w:val="Akapitzlist"/>
        <w:spacing w:line="276" w:lineRule="auto"/>
        <w:ind w:left="425"/>
        <w:contextualSpacing w:val="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0A710084" w14:textId="06FC644A" w:rsidR="005A7C6D" w:rsidRPr="006E4703" w:rsidRDefault="005A7C6D" w:rsidP="00F65982">
      <w:pPr>
        <w:pStyle w:val="Akapitzlist"/>
        <w:spacing w:line="276" w:lineRule="auto"/>
        <w:ind w:left="425"/>
        <w:contextualSpacing w:val="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6E4703">
        <w:rPr>
          <w:rFonts w:asciiTheme="minorHAnsi" w:hAnsiTheme="minorHAnsi" w:cstheme="minorHAnsi"/>
          <w:b/>
          <w:bCs/>
          <w:sz w:val="22"/>
          <w:szCs w:val="22"/>
        </w:rPr>
        <w:t xml:space="preserve">§ </w:t>
      </w:r>
      <w:r w:rsidR="0020748D">
        <w:rPr>
          <w:rFonts w:asciiTheme="minorHAnsi" w:hAnsiTheme="minorHAnsi" w:cstheme="minorHAnsi"/>
          <w:b/>
          <w:bCs/>
          <w:sz w:val="22"/>
          <w:szCs w:val="22"/>
        </w:rPr>
        <w:t>7</w:t>
      </w:r>
    </w:p>
    <w:p w14:paraId="2C2D9162" w14:textId="77777777" w:rsidR="00C33178" w:rsidRPr="006E4703" w:rsidRDefault="00C33178" w:rsidP="00F65982">
      <w:pPr>
        <w:pStyle w:val="Akapitzlist"/>
        <w:spacing w:line="276" w:lineRule="auto"/>
        <w:ind w:left="425"/>
        <w:contextualSpacing w:val="0"/>
        <w:jc w:val="center"/>
        <w:rPr>
          <w:rFonts w:asciiTheme="minorHAnsi" w:hAnsiTheme="minorHAnsi" w:cstheme="minorHAnsi"/>
          <w:bCs/>
          <w:sz w:val="22"/>
          <w:szCs w:val="22"/>
        </w:rPr>
      </w:pPr>
      <w:r w:rsidRPr="006E4703">
        <w:rPr>
          <w:rFonts w:asciiTheme="minorHAnsi" w:hAnsiTheme="minorHAnsi" w:cstheme="minorHAnsi"/>
          <w:b/>
          <w:bCs/>
          <w:sz w:val="22"/>
          <w:szCs w:val="22"/>
        </w:rPr>
        <w:t>Postanowienia końcowe</w:t>
      </w:r>
    </w:p>
    <w:p w14:paraId="738371B4" w14:textId="77777777" w:rsidR="00557292" w:rsidRPr="006E4703" w:rsidRDefault="00557292" w:rsidP="00F65982">
      <w:pPr>
        <w:numPr>
          <w:ilvl w:val="0"/>
          <w:numId w:val="4"/>
        </w:numPr>
        <w:spacing w:line="276" w:lineRule="auto"/>
        <w:ind w:left="426" w:hanging="426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6E4703">
        <w:rPr>
          <w:rFonts w:asciiTheme="minorHAnsi" w:hAnsiTheme="minorHAnsi" w:cstheme="minorHAnsi"/>
          <w:bCs/>
          <w:iCs/>
          <w:sz w:val="22"/>
          <w:szCs w:val="22"/>
        </w:rPr>
        <w:t>Wykonawca nie może dokonać cesji żadnych praw i roszczeń lub przenieść obowiązków wynikających z Umowy na rzecz osoby trzeciej bez uprzedniej, pisemnej zgody Zamawiającego.</w:t>
      </w:r>
      <w:r w:rsidRPr="006E4703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14ADF164" w14:textId="77777777" w:rsidR="00557292" w:rsidRPr="006E4703" w:rsidRDefault="00557292" w:rsidP="00F65982">
      <w:pPr>
        <w:numPr>
          <w:ilvl w:val="0"/>
          <w:numId w:val="4"/>
        </w:numPr>
        <w:spacing w:line="276" w:lineRule="auto"/>
        <w:ind w:left="426" w:hanging="426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6E4703">
        <w:rPr>
          <w:rFonts w:asciiTheme="minorHAnsi" w:hAnsiTheme="minorHAnsi" w:cstheme="minorHAnsi"/>
          <w:sz w:val="22"/>
          <w:szCs w:val="22"/>
        </w:rPr>
        <w:t xml:space="preserve">Zasady i sposób przetwarzania danych osobowych przez Stołeczne Centrum Sportu AKTYWNA WARSZAWA określa Załącznik nr 3 do przedmiotowej Umowy. </w:t>
      </w:r>
    </w:p>
    <w:p w14:paraId="70124B7D" w14:textId="77777777" w:rsidR="00557292" w:rsidRPr="006E4703" w:rsidRDefault="00557292" w:rsidP="00F65982">
      <w:pPr>
        <w:numPr>
          <w:ilvl w:val="0"/>
          <w:numId w:val="4"/>
        </w:numPr>
        <w:suppressAutoHyphens/>
        <w:spacing w:line="276" w:lineRule="auto"/>
        <w:ind w:left="426" w:hanging="426"/>
        <w:jc w:val="both"/>
        <w:rPr>
          <w:rFonts w:asciiTheme="minorHAnsi" w:eastAsia="Times New Roman" w:hAnsiTheme="minorHAnsi" w:cstheme="minorHAnsi"/>
          <w:sz w:val="22"/>
          <w:szCs w:val="22"/>
        </w:rPr>
      </w:pPr>
      <w:r w:rsidRPr="006E4703">
        <w:rPr>
          <w:rFonts w:asciiTheme="minorHAnsi" w:eastAsia="Times New Roman" w:hAnsiTheme="minorHAnsi" w:cstheme="minorHAnsi"/>
          <w:sz w:val="22"/>
          <w:szCs w:val="22"/>
        </w:rPr>
        <w:t xml:space="preserve">Wykonawca oświadcza, że znany jest mu fakt, iż treść niniejszej umowy, a w szczególności dane go identyfikujące (gdy jest osobą fizyczną ograniczone do imienia, nazwiska ewentualnie imienia, nazwiska i firmy – jeżeli umowę zawiera w ramach prowadzenia działalności gospodarczej), przedmiot umowy i wysokość wynagrodzenia podlegają udostępnieniu w trybie ustawy z dnia 6 września 2001 r. o dostępie do informacji publicznej </w:t>
      </w:r>
      <w:r w:rsidRPr="006E4703">
        <w:rPr>
          <w:rFonts w:asciiTheme="minorHAnsi" w:eastAsia="Arial" w:hAnsiTheme="minorHAnsi" w:cstheme="minorHAnsi"/>
          <w:sz w:val="22"/>
          <w:szCs w:val="22"/>
        </w:rPr>
        <w:t xml:space="preserve">(Dz.U. z 2022 poz. poz. 902) </w:t>
      </w:r>
      <w:r w:rsidRPr="006E4703">
        <w:rPr>
          <w:rFonts w:asciiTheme="minorHAnsi" w:eastAsia="Times New Roman" w:hAnsiTheme="minorHAnsi" w:cstheme="minorHAnsi"/>
          <w:i/>
          <w:sz w:val="22"/>
          <w:szCs w:val="22"/>
        </w:rPr>
        <w:t>(z ew. zastrzeżeniem ust. 4 – jeśli dotyczy).</w:t>
      </w:r>
      <w:r w:rsidRPr="006E4703">
        <w:rPr>
          <w:rFonts w:asciiTheme="minorHAnsi" w:eastAsia="Times New Roman" w:hAnsiTheme="minorHAnsi" w:cstheme="minorHAnsi"/>
          <w:sz w:val="22"/>
          <w:szCs w:val="22"/>
        </w:rPr>
        <w:t xml:space="preserve"> </w:t>
      </w:r>
    </w:p>
    <w:p w14:paraId="08E6E32A" w14:textId="77777777" w:rsidR="00557292" w:rsidRPr="006E4703" w:rsidRDefault="00557292" w:rsidP="00F65982">
      <w:pPr>
        <w:pStyle w:val="Akapitzlist"/>
        <w:numPr>
          <w:ilvl w:val="0"/>
          <w:numId w:val="4"/>
        </w:numPr>
        <w:spacing w:line="276" w:lineRule="auto"/>
        <w:ind w:left="426" w:hanging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6E4703">
        <w:rPr>
          <w:rFonts w:asciiTheme="minorHAnsi" w:eastAsia="Times New Roman" w:hAnsiTheme="minorHAnsi" w:cstheme="minorHAnsi"/>
          <w:i/>
          <w:sz w:val="22"/>
          <w:szCs w:val="22"/>
        </w:rPr>
        <w:t>Ze względu na tajemnicę przedsiębiorcy udostępnieniu, o którym mowa w ust. 3, nie będą podlegały informacje wskazane w załączniku nr 2 do niniejszej Umowy, stanowiące taką tajemnicę - informacje techniczne, technologiczne, organizacyjne przedsiębiorstwa lub inne posiadające wartość gospodarczą (jeśli dotyczy).</w:t>
      </w:r>
    </w:p>
    <w:p w14:paraId="1CA57357" w14:textId="77777777" w:rsidR="00557292" w:rsidRPr="006E4703" w:rsidRDefault="00557292" w:rsidP="00F65982">
      <w:pPr>
        <w:numPr>
          <w:ilvl w:val="0"/>
          <w:numId w:val="4"/>
        </w:numPr>
        <w:spacing w:line="276" w:lineRule="auto"/>
        <w:ind w:left="426" w:hanging="426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6E4703">
        <w:rPr>
          <w:rFonts w:asciiTheme="minorHAnsi" w:hAnsiTheme="minorHAnsi" w:cstheme="minorHAnsi"/>
          <w:sz w:val="22"/>
          <w:szCs w:val="22"/>
        </w:rPr>
        <w:t>Wykonawca wyraża zgodę na udostępnianie w trybie ustawy, o której mowa w ust. 3 powyżej, zawartych w niniejszej Umowie dotyczących go danych osobowych.</w:t>
      </w:r>
    </w:p>
    <w:p w14:paraId="1246831C" w14:textId="6303A0A1" w:rsidR="00557292" w:rsidRPr="006E4703" w:rsidRDefault="00557292" w:rsidP="00F65982">
      <w:pPr>
        <w:widowControl w:val="0"/>
        <w:numPr>
          <w:ilvl w:val="0"/>
          <w:numId w:val="4"/>
        </w:numPr>
        <w:suppressAutoHyphens/>
        <w:autoSpaceDN w:val="0"/>
        <w:spacing w:line="276" w:lineRule="auto"/>
        <w:ind w:left="426" w:hanging="426"/>
        <w:contextualSpacing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6E4703">
        <w:rPr>
          <w:rFonts w:asciiTheme="minorHAnsi" w:hAnsiTheme="minorHAnsi" w:cstheme="minorHAnsi"/>
          <w:sz w:val="22"/>
          <w:szCs w:val="22"/>
        </w:rPr>
        <w:t>Wszelkie zmiany i uzupełnienia treści Umowy wymagają pod rygorem nieważności</w:t>
      </w:r>
      <w:r w:rsidR="004B1E77">
        <w:rPr>
          <w:rFonts w:asciiTheme="minorHAnsi" w:hAnsiTheme="minorHAnsi" w:cstheme="minorHAnsi"/>
          <w:sz w:val="22"/>
          <w:szCs w:val="22"/>
        </w:rPr>
        <w:t xml:space="preserve"> formy pisemnej</w:t>
      </w:r>
      <w:r w:rsidRPr="006E4703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36208CFC" w14:textId="77777777" w:rsidR="00557292" w:rsidRPr="006E4703" w:rsidRDefault="00557292" w:rsidP="00F65982">
      <w:pPr>
        <w:numPr>
          <w:ilvl w:val="0"/>
          <w:numId w:val="4"/>
        </w:numPr>
        <w:spacing w:line="276" w:lineRule="auto"/>
        <w:ind w:left="426" w:hanging="426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6E4703">
        <w:rPr>
          <w:rFonts w:asciiTheme="minorHAnsi" w:hAnsiTheme="minorHAnsi" w:cstheme="minorHAnsi"/>
          <w:sz w:val="22"/>
          <w:szCs w:val="22"/>
        </w:rPr>
        <w:t>W sprawach nieuregulowanych Umową mają zastosowanie przepisy powszechnie obowiązujące, w tym w szczególności Kodeksu cywilnego.</w:t>
      </w:r>
    </w:p>
    <w:p w14:paraId="19CD61C9" w14:textId="77777777" w:rsidR="00557292" w:rsidRPr="006E4703" w:rsidRDefault="00557292" w:rsidP="00F65982">
      <w:pPr>
        <w:numPr>
          <w:ilvl w:val="0"/>
          <w:numId w:val="4"/>
        </w:numPr>
        <w:spacing w:line="276" w:lineRule="auto"/>
        <w:ind w:left="426" w:hanging="426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6E4703">
        <w:rPr>
          <w:rFonts w:asciiTheme="minorHAnsi" w:hAnsiTheme="minorHAnsi" w:cstheme="minorHAnsi"/>
          <w:sz w:val="22"/>
          <w:szCs w:val="22"/>
        </w:rPr>
        <w:t>Sprawy sporne rozstrzygane będą przez sąd powszechny właściwy miejscowo dla siedziby Zamawiającego.</w:t>
      </w:r>
    </w:p>
    <w:p w14:paraId="772D255F" w14:textId="77777777" w:rsidR="00557292" w:rsidRPr="006E4703" w:rsidRDefault="00557292" w:rsidP="00F65982">
      <w:pPr>
        <w:numPr>
          <w:ilvl w:val="0"/>
          <w:numId w:val="4"/>
        </w:numPr>
        <w:spacing w:line="276" w:lineRule="auto"/>
        <w:ind w:left="426" w:hanging="426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6E4703">
        <w:rPr>
          <w:rFonts w:asciiTheme="minorHAnsi" w:eastAsia="Times New Roman" w:hAnsiTheme="minorHAnsi" w:cstheme="minorHAnsi"/>
          <w:sz w:val="22"/>
          <w:szCs w:val="22"/>
        </w:rPr>
        <w:t>Wykonawca oświadcza, że znany jest mu fakt, że na podstawie art. 24 ust. 1 ustawy z dnia 14 czerwca 2024 r. o ochronie sygnalistów (Dz. U. z 2024 r. poz. 928) w Stołecznym Centrum Sportu AKTYWNA WARSZAWA obowiązuje Procedura zgłoszeń wewnętrznych. Klauzula informacyjna o obowiązywaniu Procedury zgłoszeń wewnętrznych stanowi Załącznik nr 4 do Umowy</w:t>
      </w:r>
    </w:p>
    <w:p w14:paraId="209170FE" w14:textId="241A36EB" w:rsidR="007E7860" w:rsidRPr="006E4703" w:rsidRDefault="00557292" w:rsidP="00F65982">
      <w:pPr>
        <w:numPr>
          <w:ilvl w:val="0"/>
          <w:numId w:val="4"/>
        </w:numPr>
        <w:tabs>
          <w:tab w:val="left" w:pos="284"/>
          <w:tab w:val="left" w:pos="426"/>
        </w:tabs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6E4703">
        <w:rPr>
          <w:rFonts w:asciiTheme="minorHAnsi" w:hAnsiTheme="minorHAnsi" w:cstheme="minorHAnsi"/>
          <w:sz w:val="22"/>
          <w:szCs w:val="22"/>
        </w:rPr>
        <w:t>Umowę sporządzono w trzech jednobrzmiących egzemplarzach, dwa dla Zamawiającego i jeden dla Wykonawcy.</w:t>
      </w:r>
    </w:p>
    <w:p w14:paraId="06A88D9A" w14:textId="77777777" w:rsidR="007E7860" w:rsidRPr="006E4703" w:rsidRDefault="007E7860" w:rsidP="00F65982">
      <w:pPr>
        <w:numPr>
          <w:ilvl w:val="0"/>
          <w:numId w:val="4"/>
        </w:numPr>
        <w:tabs>
          <w:tab w:val="left" w:pos="426"/>
        </w:tabs>
        <w:spacing w:line="276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6E4703">
        <w:rPr>
          <w:rFonts w:asciiTheme="minorHAnsi" w:hAnsiTheme="minorHAnsi" w:cstheme="minorHAnsi"/>
          <w:sz w:val="22"/>
          <w:szCs w:val="22"/>
        </w:rPr>
        <w:t>Integralną część Umowy stanowią:</w:t>
      </w:r>
    </w:p>
    <w:p w14:paraId="0B4D11CF" w14:textId="51731D1F" w:rsidR="007E7860" w:rsidRPr="006E4703" w:rsidRDefault="007E7860" w:rsidP="00F65982">
      <w:pPr>
        <w:numPr>
          <w:ilvl w:val="1"/>
          <w:numId w:val="1"/>
        </w:numPr>
        <w:spacing w:line="276" w:lineRule="auto"/>
        <w:ind w:left="567" w:hanging="283"/>
        <w:jc w:val="both"/>
        <w:rPr>
          <w:rFonts w:asciiTheme="minorHAnsi" w:hAnsiTheme="minorHAnsi" w:cstheme="minorHAnsi"/>
          <w:i/>
          <w:sz w:val="22"/>
          <w:szCs w:val="22"/>
        </w:rPr>
      </w:pPr>
      <w:r w:rsidRPr="006E4703">
        <w:rPr>
          <w:rFonts w:asciiTheme="minorHAnsi" w:hAnsiTheme="minorHAnsi" w:cstheme="minorHAnsi"/>
          <w:i/>
          <w:sz w:val="22"/>
          <w:szCs w:val="22"/>
        </w:rPr>
        <w:t>Załącznik Nr 1 – Opis Przedmiotu Zamówienia</w:t>
      </w:r>
      <w:r w:rsidR="00F65982">
        <w:rPr>
          <w:rFonts w:asciiTheme="minorHAnsi" w:hAnsiTheme="minorHAnsi" w:cstheme="minorHAnsi"/>
          <w:i/>
          <w:sz w:val="22"/>
          <w:szCs w:val="22"/>
        </w:rPr>
        <w:t>.</w:t>
      </w:r>
    </w:p>
    <w:p w14:paraId="26B0E2E8" w14:textId="6E0CDA56" w:rsidR="007E7860" w:rsidRPr="006E4703" w:rsidRDefault="007E7860" w:rsidP="00F65982">
      <w:pPr>
        <w:numPr>
          <w:ilvl w:val="1"/>
          <w:numId w:val="1"/>
        </w:numPr>
        <w:spacing w:line="276" w:lineRule="auto"/>
        <w:ind w:left="567" w:hanging="283"/>
        <w:jc w:val="both"/>
        <w:rPr>
          <w:rFonts w:asciiTheme="minorHAnsi" w:hAnsiTheme="minorHAnsi" w:cstheme="minorHAnsi"/>
          <w:i/>
          <w:sz w:val="22"/>
          <w:szCs w:val="22"/>
        </w:rPr>
      </w:pPr>
      <w:r w:rsidRPr="006E4703">
        <w:rPr>
          <w:rFonts w:asciiTheme="minorHAnsi" w:hAnsiTheme="minorHAnsi" w:cstheme="minorHAnsi"/>
          <w:i/>
          <w:sz w:val="22"/>
          <w:szCs w:val="22"/>
        </w:rPr>
        <w:t>Załącznik Nr 2 – Formularz Oferty</w:t>
      </w:r>
      <w:r w:rsidR="005D3BC8" w:rsidRPr="006E4703">
        <w:rPr>
          <w:rFonts w:asciiTheme="minorHAnsi" w:hAnsiTheme="minorHAnsi" w:cstheme="minorHAnsi"/>
          <w:i/>
          <w:sz w:val="22"/>
          <w:szCs w:val="22"/>
        </w:rPr>
        <w:t xml:space="preserve"> Wykonawcy</w:t>
      </w:r>
      <w:r w:rsidR="00F65982">
        <w:rPr>
          <w:rFonts w:asciiTheme="minorHAnsi" w:hAnsiTheme="minorHAnsi" w:cstheme="minorHAnsi"/>
          <w:i/>
          <w:sz w:val="22"/>
          <w:szCs w:val="22"/>
        </w:rPr>
        <w:t>.</w:t>
      </w:r>
    </w:p>
    <w:p w14:paraId="6AFD944D" w14:textId="546EDD1C" w:rsidR="00983267" w:rsidRPr="006E4703" w:rsidRDefault="0059065B" w:rsidP="00F65982">
      <w:pPr>
        <w:numPr>
          <w:ilvl w:val="1"/>
          <w:numId w:val="1"/>
        </w:numPr>
        <w:spacing w:line="276" w:lineRule="auto"/>
        <w:ind w:left="567" w:hanging="283"/>
        <w:jc w:val="both"/>
        <w:rPr>
          <w:rFonts w:asciiTheme="minorHAnsi" w:hAnsiTheme="minorHAnsi" w:cstheme="minorHAnsi"/>
          <w:i/>
          <w:sz w:val="22"/>
          <w:szCs w:val="22"/>
        </w:rPr>
      </w:pPr>
      <w:r w:rsidRPr="006E4703">
        <w:rPr>
          <w:rFonts w:asciiTheme="minorHAnsi" w:hAnsiTheme="minorHAnsi" w:cstheme="minorHAnsi"/>
          <w:i/>
          <w:sz w:val="22"/>
          <w:szCs w:val="22"/>
        </w:rPr>
        <w:t>Załącznik nr 3 – Klauzula informacyjna RODO</w:t>
      </w:r>
      <w:r w:rsidR="00F65982">
        <w:rPr>
          <w:rFonts w:asciiTheme="minorHAnsi" w:hAnsiTheme="minorHAnsi" w:cstheme="minorHAnsi"/>
          <w:i/>
          <w:sz w:val="22"/>
          <w:szCs w:val="22"/>
        </w:rPr>
        <w:t>.</w:t>
      </w:r>
    </w:p>
    <w:p w14:paraId="3AA0487A" w14:textId="02883FBE" w:rsidR="00460327" w:rsidRPr="006E4703" w:rsidRDefault="00983267" w:rsidP="00F65982">
      <w:pPr>
        <w:numPr>
          <w:ilvl w:val="1"/>
          <w:numId w:val="1"/>
        </w:numPr>
        <w:spacing w:line="276" w:lineRule="auto"/>
        <w:ind w:left="567" w:hanging="283"/>
        <w:jc w:val="both"/>
        <w:rPr>
          <w:rFonts w:asciiTheme="minorHAnsi" w:hAnsiTheme="minorHAnsi" w:cstheme="minorHAnsi"/>
          <w:i/>
          <w:sz w:val="22"/>
          <w:szCs w:val="22"/>
        </w:rPr>
      </w:pPr>
      <w:r w:rsidRPr="006E4703">
        <w:rPr>
          <w:rFonts w:asciiTheme="minorHAnsi" w:hAnsiTheme="minorHAnsi" w:cstheme="minorHAnsi"/>
          <w:i/>
          <w:sz w:val="22"/>
          <w:szCs w:val="22"/>
        </w:rPr>
        <w:t>Załącznik nr 4 –</w:t>
      </w:r>
      <w:r w:rsidR="001621E2" w:rsidRPr="006E4703">
        <w:rPr>
          <w:rFonts w:asciiTheme="minorHAnsi" w:hAnsiTheme="minorHAnsi" w:cstheme="minorHAnsi"/>
          <w:i/>
          <w:sz w:val="22"/>
          <w:szCs w:val="22"/>
        </w:rPr>
        <w:t xml:space="preserve"> Klauzula informacyjna o obowiązywaniu Procedury zgłoszeń wewnętrznych</w:t>
      </w:r>
      <w:r w:rsidR="00F65982">
        <w:rPr>
          <w:rFonts w:asciiTheme="minorHAnsi" w:hAnsiTheme="minorHAnsi" w:cstheme="minorHAnsi"/>
          <w:i/>
          <w:sz w:val="22"/>
          <w:szCs w:val="22"/>
        </w:rPr>
        <w:t>.</w:t>
      </w:r>
    </w:p>
    <w:p w14:paraId="706E4E84" w14:textId="058FABFE" w:rsidR="00242BD7" w:rsidRPr="006E4703" w:rsidRDefault="00242BD7" w:rsidP="00F65982">
      <w:pPr>
        <w:pStyle w:val="Akapitzlist"/>
        <w:numPr>
          <w:ilvl w:val="1"/>
          <w:numId w:val="1"/>
        </w:numPr>
        <w:spacing w:line="276" w:lineRule="auto"/>
        <w:ind w:left="567" w:hanging="283"/>
        <w:rPr>
          <w:rFonts w:asciiTheme="minorHAnsi" w:hAnsiTheme="minorHAnsi" w:cstheme="minorHAnsi"/>
          <w:i/>
          <w:sz w:val="22"/>
          <w:szCs w:val="22"/>
        </w:rPr>
      </w:pPr>
      <w:r w:rsidRPr="006E4703">
        <w:rPr>
          <w:rFonts w:asciiTheme="minorHAnsi" w:hAnsiTheme="minorHAnsi" w:cstheme="minorHAnsi"/>
          <w:i/>
          <w:sz w:val="22"/>
          <w:szCs w:val="22"/>
        </w:rPr>
        <w:t xml:space="preserve">Załącznik nr </w:t>
      </w:r>
      <w:r w:rsidR="001621E2" w:rsidRPr="006E4703">
        <w:rPr>
          <w:rFonts w:asciiTheme="minorHAnsi" w:hAnsiTheme="minorHAnsi" w:cstheme="minorHAnsi"/>
          <w:i/>
          <w:sz w:val="22"/>
          <w:szCs w:val="22"/>
        </w:rPr>
        <w:t>5</w:t>
      </w:r>
      <w:r w:rsidRPr="006E4703">
        <w:rPr>
          <w:rFonts w:asciiTheme="minorHAnsi" w:hAnsiTheme="minorHAnsi" w:cstheme="minorHAnsi"/>
          <w:i/>
          <w:sz w:val="22"/>
          <w:szCs w:val="22"/>
        </w:rPr>
        <w:t xml:space="preserve"> </w:t>
      </w:r>
      <w:r w:rsidR="001621E2" w:rsidRPr="006E4703">
        <w:rPr>
          <w:rFonts w:asciiTheme="minorHAnsi" w:hAnsiTheme="minorHAnsi" w:cstheme="minorHAnsi"/>
          <w:i/>
          <w:sz w:val="22"/>
          <w:szCs w:val="22"/>
        </w:rPr>
        <w:t>– Wydruk informacji odpowiadającej odpisowi aktualnemu z rejestru przedsiębiorców/Wydruk CEiDG</w:t>
      </w:r>
      <w:r w:rsidRPr="006E4703">
        <w:rPr>
          <w:rFonts w:asciiTheme="minorHAnsi" w:hAnsiTheme="minorHAnsi" w:cstheme="minorHAnsi"/>
          <w:i/>
          <w:sz w:val="22"/>
          <w:szCs w:val="22"/>
        </w:rPr>
        <w:t>.</w:t>
      </w:r>
    </w:p>
    <w:p w14:paraId="32094B49" w14:textId="77777777" w:rsidR="00460327" w:rsidRPr="006E4703" w:rsidRDefault="00460327" w:rsidP="00F65982">
      <w:pPr>
        <w:pStyle w:val="Akapitzlist"/>
        <w:spacing w:line="276" w:lineRule="auto"/>
        <w:ind w:left="0"/>
        <w:jc w:val="both"/>
        <w:rPr>
          <w:rFonts w:asciiTheme="minorHAnsi" w:hAnsiTheme="minorHAnsi" w:cstheme="minorHAnsi"/>
        </w:rPr>
      </w:pPr>
    </w:p>
    <w:p w14:paraId="1297406E" w14:textId="77777777" w:rsidR="00460327" w:rsidRPr="006E4703" w:rsidRDefault="00460327" w:rsidP="00F65982">
      <w:pPr>
        <w:pStyle w:val="Akapitzlist"/>
        <w:spacing w:line="276" w:lineRule="auto"/>
        <w:ind w:left="0"/>
        <w:jc w:val="both"/>
        <w:rPr>
          <w:rFonts w:asciiTheme="minorHAnsi" w:hAnsiTheme="minorHAnsi" w:cstheme="minorHAnsi"/>
        </w:rPr>
      </w:pPr>
    </w:p>
    <w:p w14:paraId="4F8F6971" w14:textId="77777777" w:rsidR="00460327" w:rsidRPr="006E4703" w:rsidRDefault="00460327" w:rsidP="00F65982">
      <w:pPr>
        <w:pStyle w:val="Akapitzlist"/>
        <w:spacing w:line="276" w:lineRule="auto"/>
        <w:ind w:left="0"/>
        <w:jc w:val="both"/>
        <w:rPr>
          <w:rFonts w:asciiTheme="minorHAnsi" w:hAnsiTheme="minorHAnsi" w:cstheme="minorHAnsi"/>
        </w:rPr>
      </w:pPr>
      <w:r w:rsidRPr="006E4703">
        <w:rPr>
          <w:rFonts w:asciiTheme="minorHAnsi" w:hAnsiTheme="minorHAnsi" w:cstheme="minorHAnsi"/>
        </w:rPr>
        <w:t xml:space="preserve">              </w:t>
      </w:r>
    </w:p>
    <w:p w14:paraId="4BCCF7B4" w14:textId="77777777" w:rsidR="00460327" w:rsidRPr="006E4703" w:rsidRDefault="00460327" w:rsidP="00F65982">
      <w:pPr>
        <w:pStyle w:val="Akapitzlist"/>
        <w:spacing w:line="276" w:lineRule="auto"/>
        <w:ind w:left="0"/>
        <w:jc w:val="both"/>
        <w:rPr>
          <w:rFonts w:asciiTheme="minorHAnsi" w:hAnsiTheme="minorHAnsi" w:cstheme="minorHAnsi"/>
        </w:rPr>
      </w:pPr>
    </w:p>
    <w:p w14:paraId="1147A490" w14:textId="77777777" w:rsidR="00460327" w:rsidRPr="006E4703" w:rsidRDefault="00460327" w:rsidP="00F65982">
      <w:pPr>
        <w:pStyle w:val="Akapitzlist"/>
        <w:spacing w:line="276" w:lineRule="auto"/>
        <w:ind w:left="0"/>
        <w:jc w:val="both"/>
        <w:rPr>
          <w:rFonts w:asciiTheme="minorHAnsi" w:hAnsiTheme="minorHAnsi" w:cstheme="minorHAnsi"/>
        </w:rPr>
      </w:pPr>
    </w:p>
    <w:p w14:paraId="2A13DDD4" w14:textId="7D23D5B9" w:rsidR="00EB1F94" w:rsidRPr="008A6137" w:rsidRDefault="00460327" w:rsidP="008A6137">
      <w:pPr>
        <w:pStyle w:val="Akapitzlist"/>
        <w:spacing w:line="276" w:lineRule="auto"/>
        <w:ind w:left="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6E4703">
        <w:rPr>
          <w:rFonts w:asciiTheme="minorHAnsi" w:hAnsiTheme="minorHAnsi" w:cstheme="minorHAnsi"/>
        </w:rPr>
        <w:t xml:space="preserve">        </w:t>
      </w:r>
      <w:r w:rsidR="00ED38E6" w:rsidRPr="006E4703">
        <w:rPr>
          <w:rFonts w:asciiTheme="minorHAnsi" w:hAnsiTheme="minorHAnsi" w:cstheme="minorHAnsi"/>
        </w:rPr>
        <w:t xml:space="preserve">      </w:t>
      </w:r>
      <w:r w:rsidR="00FD6AA0" w:rsidRPr="006E4703">
        <w:rPr>
          <w:rFonts w:asciiTheme="minorHAnsi" w:hAnsiTheme="minorHAnsi" w:cstheme="minorHAnsi"/>
        </w:rPr>
        <w:tab/>
      </w:r>
      <w:r w:rsidR="00ED38E6" w:rsidRPr="006E4703">
        <w:rPr>
          <w:rFonts w:asciiTheme="minorHAnsi" w:hAnsiTheme="minorHAnsi" w:cstheme="minorHAnsi"/>
        </w:rPr>
        <w:t xml:space="preserve"> </w:t>
      </w:r>
      <w:r w:rsidRPr="006E4703">
        <w:rPr>
          <w:rFonts w:asciiTheme="minorHAnsi" w:hAnsiTheme="minorHAnsi" w:cstheme="minorHAnsi"/>
          <w:b/>
        </w:rPr>
        <w:t xml:space="preserve">Wykonawca                                                                     Zamawiający </w:t>
      </w:r>
    </w:p>
    <w:sectPr w:rsidR="00EB1F94" w:rsidRPr="008A6137" w:rsidSect="00BA62FB">
      <w:footerReference w:type="default" r:id="rId15"/>
      <w:pgSz w:w="11906" w:h="16838"/>
      <w:pgMar w:top="964" w:right="1418" w:bottom="851" w:left="1418" w:header="709" w:footer="2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3D8F12" w14:textId="77777777" w:rsidR="004E6BF1" w:rsidRDefault="004E6BF1" w:rsidP="00F2069F">
      <w:r>
        <w:separator/>
      </w:r>
    </w:p>
  </w:endnote>
  <w:endnote w:type="continuationSeparator" w:id="0">
    <w:p w14:paraId="096143C0" w14:textId="77777777" w:rsidR="004E6BF1" w:rsidRDefault="004E6BF1" w:rsidP="00F206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128579280"/>
      <w:docPartObj>
        <w:docPartGallery w:val="Page Numbers (Bottom of Page)"/>
        <w:docPartUnique/>
      </w:docPartObj>
    </w:sdtPr>
    <w:sdtEndPr/>
    <w:sdtContent>
      <w:p w14:paraId="4A188457" w14:textId="77777777" w:rsidR="00572E46" w:rsidRDefault="00572E46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14FE3">
          <w:rPr>
            <w:noProof/>
          </w:rPr>
          <w:t>5</w:t>
        </w:r>
        <w:r>
          <w:fldChar w:fldCharType="end"/>
        </w:r>
      </w:p>
    </w:sdtContent>
  </w:sdt>
  <w:p w14:paraId="2999DBCB" w14:textId="77777777" w:rsidR="00572E46" w:rsidRDefault="00572E4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EC9463" w14:textId="77777777" w:rsidR="004E6BF1" w:rsidRDefault="004E6BF1" w:rsidP="00F2069F">
      <w:r>
        <w:separator/>
      </w:r>
    </w:p>
  </w:footnote>
  <w:footnote w:type="continuationSeparator" w:id="0">
    <w:p w14:paraId="300462D1" w14:textId="77777777" w:rsidR="004E6BF1" w:rsidRDefault="004E6BF1" w:rsidP="00F206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75DCA"/>
    <w:multiLevelType w:val="hybridMultilevel"/>
    <w:tmpl w:val="B3B82878"/>
    <w:lvl w:ilvl="0" w:tplc="FF0E72A6">
      <w:start w:val="1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699491E"/>
    <w:multiLevelType w:val="hybridMultilevel"/>
    <w:tmpl w:val="4384A53E"/>
    <w:lvl w:ilvl="0" w:tplc="B1E2A8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462151"/>
    <w:multiLevelType w:val="hybridMultilevel"/>
    <w:tmpl w:val="5CA6C608"/>
    <w:lvl w:ilvl="0" w:tplc="A9269D6C">
      <w:start w:val="1"/>
      <w:numFmt w:val="decimal"/>
      <w:lvlText w:val="%1."/>
      <w:lvlJc w:val="left"/>
      <w:pPr>
        <w:ind w:left="720" w:hanging="360"/>
      </w:pPr>
      <w:rPr>
        <w:rFonts w:asciiTheme="minorHAnsi" w:eastAsia="Calibri" w:hAnsiTheme="minorHAnsi" w:cstheme="minorHAnsi" w:hint="default"/>
        <w:b w:val="0"/>
        <w:i w:val="0"/>
        <w:iCs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0B226A"/>
    <w:multiLevelType w:val="singleLevel"/>
    <w:tmpl w:val="48CE6E86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0D69330E"/>
    <w:multiLevelType w:val="hybridMultilevel"/>
    <w:tmpl w:val="50145E5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291FAC"/>
    <w:multiLevelType w:val="hybridMultilevel"/>
    <w:tmpl w:val="C64A7CC8"/>
    <w:lvl w:ilvl="0" w:tplc="02E2E122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DF3E69"/>
    <w:multiLevelType w:val="hybridMultilevel"/>
    <w:tmpl w:val="A2645840"/>
    <w:lvl w:ilvl="0" w:tplc="D50848A0">
      <w:start w:val="1"/>
      <w:numFmt w:val="decimal"/>
      <w:lvlText w:val="%1."/>
      <w:lvlJc w:val="left"/>
      <w:pPr>
        <w:ind w:left="786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1BA077CD"/>
    <w:multiLevelType w:val="hybridMultilevel"/>
    <w:tmpl w:val="BFA2410E"/>
    <w:lvl w:ilvl="0" w:tplc="CE2AC2B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25DF1EA3"/>
    <w:multiLevelType w:val="hybridMultilevel"/>
    <w:tmpl w:val="A4BC3CB8"/>
    <w:lvl w:ilvl="0" w:tplc="6DF2364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trike w:val="0"/>
        <w:color w:val="auto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877996"/>
    <w:multiLevelType w:val="hybridMultilevel"/>
    <w:tmpl w:val="94609BD4"/>
    <w:lvl w:ilvl="0" w:tplc="FC72302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1E779F"/>
    <w:multiLevelType w:val="hybridMultilevel"/>
    <w:tmpl w:val="37C02458"/>
    <w:lvl w:ilvl="0" w:tplc="F0545C78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AC4E87"/>
    <w:multiLevelType w:val="hybridMultilevel"/>
    <w:tmpl w:val="8AB85FD0"/>
    <w:lvl w:ilvl="0" w:tplc="931401F0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i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75171C"/>
    <w:multiLevelType w:val="hybridMultilevel"/>
    <w:tmpl w:val="403EE546"/>
    <w:lvl w:ilvl="0" w:tplc="4B86BBCA">
      <w:start w:val="1"/>
      <w:numFmt w:val="decimal"/>
      <w:pStyle w:val="Styl1"/>
      <w:lvlText w:val="%1."/>
      <w:lvlJc w:val="left"/>
      <w:pPr>
        <w:ind w:left="1004" w:hanging="360"/>
      </w:pPr>
      <w:rPr>
        <w:rFonts w:ascii="Arial" w:eastAsia="Arial Unicode MS" w:hAnsi="Arial" w:cs="Arial"/>
        <w:b w:val="0"/>
        <w:lang w:val="x-none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2EBA418A"/>
    <w:multiLevelType w:val="hybridMultilevel"/>
    <w:tmpl w:val="348A089A"/>
    <w:lvl w:ilvl="0" w:tplc="3CC476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E16D77"/>
    <w:multiLevelType w:val="multilevel"/>
    <w:tmpl w:val="1A929246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/>
        <w:b w:val="0"/>
        <w:color w:val="00000A"/>
        <w:sz w:val="22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9716C1"/>
    <w:multiLevelType w:val="hybridMultilevel"/>
    <w:tmpl w:val="3E408B0C"/>
    <w:lvl w:ilvl="0" w:tplc="0415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0A83F1B"/>
    <w:multiLevelType w:val="hybridMultilevel"/>
    <w:tmpl w:val="F44823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527C9F"/>
    <w:multiLevelType w:val="hybridMultilevel"/>
    <w:tmpl w:val="28EC5ECE"/>
    <w:lvl w:ilvl="0" w:tplc="FFFFFFFF">
      <w:start w:val="1"/>
      <w:numFmt w:val="lowerLetter"/>
      <w:pStyle w:val="Podpunkt"/>
      <w:lvlText w:val="%1)"/>
      <w:lvlJc w:val="left"/>
      <w:pPr>
        <w:tabs>
          <w:tab w:val="num" w:pos="1522"/>
        </w:tabs>
        <w:ind w:left="1522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</w:rPr>
    </w:lvl>
    <w:lvl w:ilvl="2" w:tplc="FFFFFFFF">
      <w:start w:val="2"/>
      <w:numFmt w:val="decimal"/>
      <w:lvlText w:val="%3."/>
      <w:lvlJc w:val="left"/>
      <w:pPr>
        <w:tabs>
          <w:tab w:val="num" w:pos="3030"/>
        </w:tabs>
        <w:ind w:left="3030" w:hanging="1050"/>
      </w:pPr>
      <w:rPr>
        <w:rFonts w:hint="default"/>
      </w:rPr>
    </w:lvl>
    <w:lvl w:ilvl="3" w:tplc="FFFFFFFF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b w:val="0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b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2955C90"/>
    <w:multiLevelType w:val="hybridMultilevel"/>
    <w:tmpl w:val="A1B2C0E0"/>
    <w:lvl w:ilvl="0" w:tplc="9BB87840">
      <w:start w:val="22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BA3AD2"/>
    <w:multiLevelType w:val="hybridMultilevel"/>
    <w:tmpl w:val="BB1CBFA0"/>
    <w:lvl w:ilvl="0" w:tplc="FB1E6CA6">
      <w:start w:val="1"/>
      <w:numFmt w:val="lowerLetter"/>
      <w:lvlText w:val="%1)"/>
      <w:lvlJc w:val="left"/>
      <w:pPr>
        <w:ind w:left="1026" w:firstLine="0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66537C"/>
    <w:multiLevelType w:val="hybridMultilevel"/>
    <w:tmpl w:val="BC883C30"/>
    <w:lvl w:ilvl="0" w:tplc="ABE636DA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5777345E"/>
    <w:multiLevelType w:val="multilevel"/>
    <w:tmpl w:val="42900D84"/>
    <w:lvl w:ilvl="0">
      <w:start w:val="1"/>
      <w:numFmt w:val="decimal"/>
      <w:lvlText w:val="%1."/>
      <w:lvlJc w:val="left"/>
      <w:pPr>
        <w:ind w:left="786" w:hanging="360"/>
      </w:pPr>
      <w:rPr>
        <w:i w:val="0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22" w15:restartNumberingAfterBreak="0">
    <w:nsid w:val="5AB33CBD"/>
    <w:multiLevelType w:val="hybridMultilevel"/>
    <w:tmpl w:val="BECC3ABA"/>
    <w:lvl w:ilvl="0" w:tplc="6E9A7DC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10B214C"/>
    <w:multiLevelType w:val="hybridMultilevel"/>
    <w:tmpl w:val="AD48222A"/>
    <w:lvl w:ilvl="0" w:tplc="8D26977A">
      <w:start w:val="1"/>
      <w:numFmt w:val="decimal"/>
      <w:lvlText w:val="%1."/>
      <w:lvlJc w:val="left"/>
      <w:pPr>
        <w:ind w:left="720" w:hanging="360"/>
      </w:pPr>
      <w:rPr>
        <w:rFonts w:asciiTheme="minorHAnsi" w:eastAsia="Calibri" w:hAnsiTheme="minorHAnsi" w:cstheme="minorHAnsi"/>
      </w:r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66BA5412">
      <w:start w:val="15"/>
      <w:numFmt w:val="decimal"/>
      <w:lvlText w:val="%4."/>
      <w:lvlJc w:val="left"/>
      <w:pPr>
        <w:ind w:left="2880" w:hanging="360"/>
      </w:pPr>
      <w:rPr>
        <w:rFonts w:hint="default"/>
        <w:i w:val="0"/>
        <w:iCs w:val="0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1357B05"/>
    <w:multiLevelType w:val="multilevel"/>
    <w:tmpl w:val="635090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b w:val="0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hAnsi="Arial"/>
        <w:b w:val="0"/>
        <w:sz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eastAsia="Times New Roman" w:cs="Arial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A2A1B93"/>
    <w:multiLevelType w:val="hybridMultilevel"/>
    <w:tmpl w:val="383235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960BBD"/>
    <w:multiLevelType w:val="multilevel"/>
    <w:tmpl w:val="13AAC1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/>
        <w:i w:val="0"/>
        <w:sz w:val="22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2"/>
      <w:numFmt w:val="decimal"/>
      <w:lvlText w:val="%3"/>
      <w:lvlJc w:val="left"/>
      <w:pPr>
        <w:tabs>
          <w:tab w:val="num" w:pos="2685"/>
        </w:tabs>
        <w:ind w:left="2685" w:hanging="705"/>
      </w:pPr>
    </w:lvl>
    <w:lvl w:ilvl="3">
      <w:start w:val="1"/>
      <w:numFmt w:val="decimal"/>
      <w:lvlText w:val="%4)"/>
      <w:lvlJc w:val="left"/>
      <w:pPr>
        <w:ind w:left="927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3455F0A"/>
    <w:multiLevelType w:val="hybridMultilevel"/>
    <w:tmpl w:val="7E6EC504"/>
    <w:lvl w:ilvl="0" w:tplc="EC12ED3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i w:val="0"/>
        <w:iCs w:val="0"/>
      </w:rPr>
    </w:lvl>
    <w:lvl w:ilvl="1" w:tplc="3168AE2A">
      <w:start w:val="1"/>
      <w:numFmt w:val="decimal"/>
      <w:lvlText w:val="%2)"/>
      <w:lvlJc w:val="left"/>
      <w:pPr>
        <w:ind w:left="360" w:hanging="360"/>
      </w:pPr>
    </w:lvl>
    <w:lvl w:ilvl="2" w:tplc="1E7022C2">
      <w:start w:val="1"/>
      <w:numFmt w:val="lowerLetter"/>
      <w:lvlText w:val="%3)"/>
      <w:lvlJc w:val="left"/>
      <w:pPr>
        <w:ind w:left="2340" w:hanging="360"/>
      </w:pPr>
    </w:lvl>
    <w:lvl w:ilvl="3" w:tplc="D73E1EAC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AA0AC60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7A3E3D66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D46078E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DFEEB44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E3471EA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73E7408C"/>
    <w:multiLevelType w:val="singleLevel"/>
    <w:tmpl w:val="542A38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29" w15:restartNumberingAfterBreak="0">
    <w:nsid w:val="78510C21"/>
    <w:multiLevelType w:val="hybridMultilevel"/>
    <w:tmpl w:val="AA90F2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94D63B62">
      <w:start w:val="1"/>
      <w:numFmt w:val="decimal"/>
      <w:lvlText w:val="%2)"/>
      <w:lvlJc w:val="left"/>
      <w:pPr>
        <w:ind w:left="1440" w:hanging="360"/>
      </w:pPr>
      <w:rPr>
        <w:i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F1B719A"/>
    <w:multiLevelType w:val="hybridMultilevel"/>
    <w:tmpl w:val="87F8D256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6386366">
    <w:abstractNumId w:val="29"/>
  </w:num>
  <w:num w:numId="2" w16cid:durableId="307130155">
    <w:abstractNumId w:val="30"/>
  </w:num>
  <w:num w:numId="3" w16cid:durableId="737938151">
    <w:abstractNumId w:val="9"/>
  </w:num>
  <w:num w:numId="4" w16cid:durableId="1302728516">
    <w:abstractNumId w:val="2"/>
  </w:num>
  <w:num w:numId="5" w16cid:durableId="1160849128">
    <w:abstractNumId w:val="25"/>
  </w:num>
  <w:num w:numId="6" w16cid:durableId="442186998">
    <w:abstractNumId w:val="11"/>
  </w:num>
  <w:num w:numId="7" w16cid:durableId="605037930">
    <w:abstractNumId w:val="7"/>
  </w:num>
  <w:num w:numId="8" w16cid:durableId="890506541">
    <w:abstractNumId w:val="22"/>
  </w:num>
  <w:num w:numId="9" w16cid:durableId="228157713">
    <w:abstractNumId w:val="0"/>
  </w:num>
  <w:num w:numId="10" w16cid:durableId="1238632348">
    <w:abstractNumId w:val="12"/>
  </w:num>
  <w:num w:numId="11" w16cid:durableId="1617175424">
    <w:abstractNumId w:val="13"/>
  </w:num>
  <w:num w:numId="12" w16cid:durableId="2080056672">
    <w:abstractNumId w:val="1"/>
  </w:num>
  <w:num w:numId="13" w16cid:durableId="523590368">
    <w:abstractNumId w:val="3"/>
  </w:num>
  <w:num w:numId="14" w16cid:durableId="188177663">
    <w:abstractNumId w:val="14"/>
  </w:num>
  <w:num w:numId="15" w16cid:durableId="1545751401">
    <w:abstractNumId w:val="8"/>
  </w:num>
  <w:num w:numId="16" w16cid:durableId="431979233">
    <w:abstractNumId w:val="4"/>
  </w:num>
  <w:num w:numId="17" w16cid:durableId="1335298674">
    <w:abstractNumId w:val="28"/>
    <w:lvlOverride w:ilvl="0">
      <w:startOverride w:val="1"/>
    </w:lvlOverride>
  </w:num>
  <w:num w:numId="18" w16cid:durableId="1844275552">
    <w:abstractNumId w:val="24"/>
  </w:num>
  <w:num w:numId="19" w16cid:durableId="1106189769">
    <w:abstractNumId w:val="26"/>
  </w:num>
  <w:num w:numId="20" w16cid:durableId="1912304410">
    <w:abstractNumId w:val="6"/>
  </w:num>
  <w:num w:numId="21" w16cid:durableId="1933315940">
    <w:abstractNumId w:val="10"/>
  </w:num>
  <w:num w:numId="22" w16cid:durableId="830415540">
    <w:abstractNumId w:val="15"/>
  </w:num>
  <w:num w:numId="23" w16cid:durableId="749622603">
    <w:abstractNumId w:val="20"/>
  </w:num>
  <w:num w:numId="24" w16cid:durableId="236550845">
    <w:abstractNumId w:val="23"/>
  </w:num>
  <w:num w:numId="25" w16cid:durableId="1453940053">
    <w:abstractNumId w:val="18"/>
  </w:num>
  <w:num w:numId="26" w16cid:durableId="1818574121">
    <w:abstractNumId w:val="5"/>
  </w:num>
  <w:num w:numId="27" w16cid:durableId="208419523">
    <w:abstractNumId w:val="18"/>
    <w:lvlOverride w:ilvl="0">
      <w:startOverride w:val="2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07748259">
    <w:abstractNumId w:val="16"/>
  </w:num>
  <w:num w:numId="29" w16cid:durableId="682436892">
    <w:abstractNumId w:val="17"/>
  </w:num>
  <w:num w:numId="30" w16cid:durableId="20666600">
    <w:abstractNumId w:val="21"/>
  </w:num>
  <w:num w:numId="31" w16cid:durableId="724137425">
    <w:abstractNumId w:val="27"/>
  </w:num>
  <w:num w:numId="32" w16cid:durableId="134277750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329796020">
    <w:abstractNumId w:val="2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6546"/>
    <w:rsid w:val="00001302"/>
    <w:rsid w:val="00002327"/>
    <w:rsid w:val="000134D0"/>
    <w:rsid w:val="00013566"/>
    <w:rsid w:val="00025866"/>
    <w:rsid w:val="00030B32"/>
    <w:rsid w:val="00041843"/>
    <w:rsid w:val="00044DFB"/>
    <w:rsid w:val="00046546"/>
    <w:rsid w:val="00046627"/>
    <w:rsid w:val="00052081"/>
    <w:rsid w:val="000540A9"/>
    <w:rsid w:val="000613BA"/>
    <w:rsid w:val="0006416B"/>
    <w:rsid w:val="00066DA2"/>
    <w:rsid w:val="00070171"/>
    <w:rsid w:val="00071797"/>
    <w:rsid w:val="00072C2F"/>
    <w:rsid w:val="00081356"/>
    <w:rsid w:val="000821B0"/>
    <w:rsid w:val="00084FB3"/>
    <w:rsid w:val="00091502"/>
    <w:rsid w:val="00092E5D"/>
    <w:rsid w:val="00094513"/>
    <w:rsid w:val="000A0A4C"/>
    <w:rsid w:val="000A1285"/>
    <w:rsid w:val="000A1CCF"/>
    <w:rsid w:val="000A3730"/>
    <w:rsid w:val="000A4B66"/>
    <w:rsid w:val="000A7001"/>
    <w:rsid w:val="000B0CA4"/>
    <w:rsid w:val="000B1DC2"/>
    <w:rsid w:val="000B2A1C"/>
    <w:rsid w:val="000B500B"/>
    <w:rsid w:val="000B53A0"/>
    <w:rsid w:val="000B5DF0"/>
    <w:rsid w:val="000C6CCB"/>
    <w:rsid w:val="000D3830"/>
    <w:rsid w:val="000D60C5"/>
    <w:rsid w:val="000E37AF"/>
    <w:rsid w:val="000E57FF"/>
    <w:rsid w:val="000E7C13"/>
    <w:rsid w:val="000F008D"/>
    <w:rsid w:val="000F17CC"/>
    <w:rsid w:val="000F1BE3"/>
    <w:rsid w:val="000F2D46"/>
    <w:rsid w:val="000F3EC7"/>
    <w:rsid w:val="000F5F6B"/>
    <w:rsid w:val="00101474"/>
    <w:rsid w:val="00107A14"/>
    <w:rsid w:val="00114709"/>
    <w:rsid w:val="00120956"/>
    <w:rsid w:val="001230FC"/>
    <w:rsid w:val="0012332A"/>
    <w:rsid w:val="001261C5"/>
    <w:rsid w:val="00127E27"/>
    <w:rsid w:val="0013564E"/>
    <w:rsid w:val="00146518"/>
    <w:rsid w:val="00151488"/>
    <w:rsid w:val="00154193"/>
    <w:rsid w:val="00154EAD"/>
    <w:rsid w:val="001621E2"/>
    <w:rsid w:val="001629D0"/>
    <w:rsid w:val="001649E1"/>
    <w:rsid w:val="0017378D"/>
    <w:rsid w:val="001748D1"/>
    <w:rsid w:val="00181143"/>
    <w:rsid w:val="00181776"/>
    <w:rsid w:val="00186E44"/>
    <w:rsid w:val="00195416"/>
    <w:rsid w:val="001A204E"/>
    <w:rsid w:val="001A3441"/>
    <w:rsid w:val="001A35DB"/>
    <w:rsid w:val="001A55DE"/>
    <w:rsid w:val="001B3951"/>
    <w:rsid w:val="001B45F8"/>
    <w:rsid w:val="001D5111"/>
    <w:rsid w:val="001D647A"/>
    <w:rsid w:val="001D7691"/>
    <w:rsid w:val="001E2AA9"/>
    <w:rsid w:val="001E2B9E"/>
    <w:rsid w:val="001E63B5"/>
    <w:rsid w:val="001F3A0D"/>
    <w:rsid w:val="001F3B26"/>
    <w:rsid w:val="001F79F2"/>
    <w:rsid w:val="00200069"/>
    <w:rsid w:val="00201B12"/>
    <w:rsid w:val="0020748D"/>
    <w:rsid w:val="002162A1"/>
    <w:rsid w:val="00217496"/>
    <w:rsid w:val="0022005E"/>
    <w:rsid w:val="002245A5"/>
    <w:rsid w:val="00241F99"/>
    <w:rsid w:val="00242476"/>
    <w:rsid w:val="00242BD7"/>
    <w:rsid w:val="002461EB"/>
    <w:rsid w:val="00255FCB"/>
    <w:rsid w:val="00256DAB"/>
    <w:rsid w:val="00260BAC"/>
    <w:rsid w:val="0026563C"/>
    <w:rsid w:val="0027181D"/>
    <w:rsid w:val="00271859"/>
    <w:rsid w:val="00271B20"/>
    <w:rsid w:val="00281C6D"/>
    <w:rsid w:val="0028371D"/>
    <w:rsid w:val="00291072"/>
    <w:rsid w:val="002931AB"/>
    <w:rsid w:val="002938C9"/>
    <w:rsid w:val="00297878"/>
    <w:rsid w:val="002A25C8"/>
    <w:rsid w:val="002A6925"/>
    <w:rsid w:val="002B28C4"/>
    <w:rsid w:val="002B3196"/>
    <w:rsid w:val="002B6691"/>
    <w:rsid w:val="002C4907"/>
    <w:rsid w:val="002C618A"/>
    <w:rsid w:val="002C6235"/>
    <w:rsid w:val="002C6FAE"/>
    <w:rsid w:val="002D1161"/>
    <w:rsid w:val="002D2F6B"/>
    <w:rsid w:val="002D462F"/>
    <w:rsid w:val="002E2F3C"/>
    <w:rsid w:val="002E3E34"/>
    <w:rsid w:val="002E78E5"/>
    <w:rsid w:val="002F3293"/>
    <w:rsid w:val="002F5026"/>
    <w:rsid w:val="003026CB"/>
    <w:rsid w:val="00302FB0"/>
    <w:rsid w:val="00303D98"/>
    <w:rsid w:val="003102FE"/>
    <w:rsid w:val="00312165"/>
    <w:rsid w:val="003125BD"/>
    <w:rsid w:val="003137D8"/>
    <w:rsid w:val="00314D78"/>
    <w:rsid w:val="003156C4"/>
    <w:rsid w:val="003312FF"/>
    <w:rsid w:val="00331C68"/>
    <w:rsid w:val="00336FF4"/>
    <w:rsid w:val="00341509"/>
    <w:rsid w:val="00341747"/>
    <w:rsid w:val="003508D5"/>
    <w:rsid w:val="00354043"/>
    <w:rsid w:val="00356D1B"/>
    <w:rsid w:val="003572CE"/>
    <w:rsid w:val="00357736"/>
    <w:rsid w:val="00357929"/>
    <w:rsid w:val="003675B5"/>
    <w:rsid w:val="00367B2D"/>
    <w:rsid w:val="003701BF"/>
    <w:rsid w:val="003710A6"/>
    <w:rsid w:val="00377280"/>
    <w:rsid w:val="00377E6C"/>
    <w:rsid w:val="003858A9"/>
    <w:rsid w:val="003934C5"/>
    <w:rsid w:val="00393F62"/>
    <w:rsid w:val="00394511"/>
    <w:rsid w:val="003A09EE"/>
    <w:rsid w:val="003A1F14"/>
    <w:rsid w:val="003A3DD4"/>
    <w:rsid w:val="003A6163"/>
    <w:rsid w:val="003A79FE"/>
    <w:rsid w:val="003B0392"/>
    <w:rsid w:val="003B049F"/>
    <w:rsid w:val="003B2273"/>
    <w:rsid w:val="003B3331"/>
    <w:rsid w:val="003B5BE1"/>
    <w:rsid w:val="003C3D91"/>
    <w:rsid w:val="003C5B4D"/>
    <w:rsid w:val="003C5D51"/>
    <w:rsid w:val="003C5F37"/>
    <w:rsid w:val="003D2127"/>
    <w:rsid w:val="003D3B4E"/>
    <w:rsid w:val="003D50FD"/>
    <w:rsid w:val="003D614A"/>
    <w:rsid w:val="003D7A7F"/>
    <w:rsid w:val="003E0704"/>
    <w:rsid w:val="003E0B98"/>
    <w:rsid w:val="003F5D48"/>
    <w:rsid w:val="004063E3"/>
    <w:rsid w:val="004101EB"/>
    <w:rsid w:val="00410295"/>
    <w:rsid w:val="00410EEE"/>
    <w:rsid w:val="00413A13"/>
    <w:rsid w:val="004200BA"/>
    <w:rsid w:val="00426948"/>
    <w:rsid w:val="00426B6F"/>
    <w:rsid w:val="00430C12"/>
    <w:rsid w:val="00435ED3"/>
    <w:rsid w:val="00437ACD"/>
    <w:rsid w:val="00442457"/>
    <w:rsid w:val="0044278F"/>
    <w:rsid w:val="00445EBF"/>
    <w:rsid w:val="004464B3"/>
    <w:rsid w:val="004534BA"/>
    <w:rsid w:val="00455733"/>
    <w:rsid w:val="00460327"/>
    <w:rsid w:val="00466F02"/>
    <w:rsid w:val="00470218"/>
    <w:rsid w:val="00470BE4"/>
    <w:rsid w:val="004737D8"/>
    <w:rsid w:val="00482FB7"/>
    <w:rsid w:val="00484CF7"/>
    <w:rsid w:val="00487FF3"/>
    <w:rsid w:val="0049010B"/>
    <w:rsid w:val="00490284"/>
    <w:rsid w:val="004A55F3"/>
    <w:rsid w:val="004B1E77"/>
    <w:rsid w:val="004C3F4C"/>
    <w:rsid w:val="004C5471"/>
    <w:rsid w:val="004C54F0"/>
    <w:rsid w:val="004C78C6"/>
    <w:rsid w:val="004D13E4"/>
    <w:rsid w:val="004D5B77"/>
    <w:rsid w:val="004D725A"/>
    <w:rsid w:val="004E4988"/>
    <w:rsid w:val="004E6BF1"/>
    <w:rsid w:val="004E79C1"/>
    <w:rsid w:val="004F187A"/>
    <w:rsid w:val="004F4BD0"/>
    <w:rsid w:val="004F5FF3"/>
    <w:rsid w:val="004F6D89"/>
    <w:rsid w:val="004F7C13"/>
    <w:rsid w:val="0050732F"/>
    <w:rsid w:val="005162A7"/>
    <w:rsid w:val="00516992"/>
    <w:rsid w:val="005244B9"/>
    <w:rsid w:val="00524A19"/>
    <w:rsid w:val="00554902"/>
    <w:rsid w:val="00557292"/>
    <w:rsid w:val="00564066"/>
    <w:rsid w:val="00572E46"/>
    <w:rsid w:val="0059065B"/>
    <w:rsid w:val="00591DD7"/>
    <w:rsid w:val="005943A5"/>
    <w:rsid w:val="005A4C02"/>
    <w:rsid w:val="005A7373"/>
    <w:rsid w:val="005A7C6D"/>
    <w:rsid w:val="005B0534"/>
    <w:rsid w:val="005B5C4B"/>
    <w:rsid w:val="005D35F2"/>
    <w:rsid w:val="005D3BC8"/>
    <w:rsid w:val="005E0F0F"/>
    <w:rsid w:val="005E5218"/>
    <w:rsid w:val="005F0E1E"/>
    <w:rsid w:val="005F4324"/>
    <w:rsid w:val="006115AF"/>
    <w:rsid w:val="00616AFB"/>
    <w:rsid w:val="00620DEB"/>
    <w:rsid w:val="006274FC"/>
    <w:rsid w:val="006325D3"/>
    <w:rsid w:val="00634E50"/>
    <w:rsid w:val="00634F9F"/>
    <w:rsid w:val="00635022"/>
    <w:rsid w:val="00636FA4"/>
    <w:rsid w:val="00637BC0"/>
    <w:rsid w:val="00644B05"/>
    <w:rsid w:val="00645A52"/>
    <w:rsid w:val="00651C44"/>
    <w:rsid w:val="00660156"/>
    <w:rsid w:val="00660373"/>
    <w:rsid w:val="006621BC"/>
    <w:rsid w:val="00667F76"/>
    <w:rsid w:val="006709FD"/>
    <w:rsid w:val="00674889"/>
    <w:rsid w:val="0068221A"/>
    <w:rsid w:val="00685E32"/>
    <w:rsid w:val="00692FF9"/>
    <w:rsid w:val="006A0932"/>
    <w:rsid w:val="006A5F52"/>
    <w:rsid w:val="006A6DDD"/>
    <w:rsid w:val="006B1D6E"/>
    <w:rsid w:val="006B1FB8"/>
    <w:rsid w:val="006B44B3"/>
    <w:rsid w:val="006B74B7"/>
    <w:rsid w:val="006C089A"/>
    <w:rsid w:val="006C430C"/>
    <w:rsid w:val="006C520C"/>
    <w:rsid w:val="006D34DC"/>
    <w:rsid w:val="006D66E9"/>
    <w:rsid w:val="006E1575"/>
    <w:rsid w:val="006E4703"/>
    <w:rsid w:val="006F00E3"/>
    <w:rsid w:val="006F3C87"/>
    <w:rsid w:val="006F4475"/>
    <w:rsid w:val="006F7958"/>
    <w:rsid w:val="00701796"/>
    <w:rsid w:val="00713AB8"/>
    <w:rsid w:val="007177AB"/>
    <w:rsid w:val="007211C7"/>
    <w:rsid w:val="007211DD"/>
    <w:rsid w:val="0072370C"/>
    <w:rsid w:val="00723B5A"/>
    <w:rsid w:val="00724BA5"/>
    <w:rsid w:val="00725614"/>
    <w:rsid w:val="007266FE"/>
    <w:rsid w:val="007274A8"/>
    <w:rsid w:val="007332BC"/>
    <w:rsid w:val="00734E9F"/>
    <w:rsid w:val="00737CD8"/>
    <w:rsid w:val="0074420E"/>
    <w:rsid w:val="00747CCB"/>
    <w:rsid w:val="007505C6"/>
    <w:rsid w:val="00762F58"/>
    <w:rsid w:val="0076363C"/>
    <w:rsid w:val="00763C79"/>
    <w:rsid w:val="00767847"/>
    <w:rsid w:val="0077166D"/>
    <w:rsid w:val="00773FDC"/>
    <w:rsid w:val="00775AD4"/>
    <w:rsid w:val="00776DA7"/>
    <w:rsid w:val="0077794D"/>
    <w:rsid w:val="0078032C"/>
    <w:rsid w:val="007813B4"/>
    <w:rsid w:val="007820DE"/>
    <w:rsid w:val="00783448"/>
    <w:rsid w:val="00785C5A"/>
    <w:rsid w:val="00795FA9"/>
    <w:rsid w:val="007A1094"/>
    <w:rsid w:val="007A56F7"/>
    <w:rsid w:val="007B0E56"/>
    <w:rsid w:val="007B2CCF"/>
    <w:rsid w:val="007C1A3F"/>
    <w:rsid w:val="007D535D"/>
    <w:rsid w:val="007E11DE"/>
    <w:rsid w:val="007E53AB"/>
    <w:rsid w:val="007E771C"/>
    <w:rsid w:val="007E7860"/>
    <w:rsid w:val="007F7EEC"/>
    <w:rsid w:val="008050BB"/>
    <w:rsid w:val="008118BE"/>
    <w:rsid w:val="008147BC"/>
    <w:rsid w:val="00815576"/>
    <w:rsid w:val="008215C9"/>
    <w:rsid w:val="00824554"/>
    <w:rsid w:val="00826C3B"/>
    <w:rsid w:val="00835EA3"/>
    <w:rsid w:val="008374DC"/>
    <w:rsid w:val="00851E46"/>
    <w:rsid w:val="008574F3"/>
    <w:rsid w:val="00860A3D"/>
    <w:rsid w:val="00860FE6"/>
    <w:rsid w:val="00862B2A"/>
    <w:rsid w:val="00866BDC"/>
    <w:rsid w:val="008741BA"/>
    <w:rsid w:val="00874358"/>
    <w:rsid w:val="008830BC"/>
    <w:rsid w:val="00883BCE"/>
    <w:rsid w:val="00885AD8"/>
    <w:rsid w:val="00890195"/>
    <w:rsid w:val="00895B37"/>
    <w:rsid w:val="00897413"/>
    <w:rsid w:val="008A09CC"/>
    <w:rsid w:val="008A3BB7"/>
    <w:rsid w:val="008A43CF"/>
    <w:rsid w:val="008A6137"/>
    <w:rsid w:val="008C0B12"/>
    <w:rsid w:val="008C0D1E"/>
    <w:rsid w:val="008C666C"/>
    <w:rsid w:val="008C7942"/>
    <w:rsid w:val="008C7ABA"/>
    <w:rsid w:val="008D68A5"/>
    <w:rsid w:val="008E3703"/>
    <w:rsid w:val="008E3B37"/>
    <w:rsid w:val="008E4B36"/>
    <w:rsid w:val="008E59FE"/>
    <w:rsid w:val="008E679A"/>
    <w:rsid w:val="008E6B35"/>
    <w:rsid w:val="008F1DBF"/>
    <w:rsid w:val="008F3921"/>
    <w:rsid w:val="008F7702"/>
    <w:rsid w:val="00903E98"/>
    <w:rsid w:val="009058CF"/>
    <w:rsid w:val="00913804"/>
    <w:rsid w:val="00914FE3"/>
    <w:rsid w:val="00917EFF"/>
    <w:rsid w:val="00921D4F"/>
    <w:rsid w:val="00921DFE"/>
    <w:rsid w:val="0092757F"/>
    <w:rsid w:val="00930263"/>
    <w:rsid w:val="009317E2"/>
    <w:rsid w:val="009333CF"/>
    <w:rsid w:val="0093352D"/>
    <w:rsid w:val="009347CD"/>
    <w:rsid w:val="00941CE9"/>
    <w:rsid w:val="00941DCB"/>
    <w:rsid w:val="00944DA7"/>
    <w:rsid w:val="009479D6"/>
    <w:rsid w:val="00947FD8"/>
    <w:rsid w:val="009530EC"/>
    <w:rsid w:val="00954ECC"/>
    <w:rsid w:val="009623BE"/>
    <w:rsid w:val="0097633F"/>
    <w:rsid w:val="00980A78"/>
    <w:rsid w:val="00983267"/>
    <w:rsid w:val="0098555E"/>
    <w:rsid w:val="00991FF8"/>
    <w:rsid w:val="00993C2B"/>
    <w:rsid w:val="0099525F"/>
    <w:rsid w:val="009A1723"/>
    <w:rsid w:val="009A44A9"/>
    <w:rsid w:val="009B6046"/>
    <w:rsid w:val="009B6BEF"/>
    <w:rsid w:val="009D7377"/>
    <w:rsid w:val="009E0002"/>
    <w:rsid w:val="009E15DA"/>
    <w:rsid w:val="009E25AB"/>
    <w:rsid w:val="009F0566"/>
    <w:rsid w:val="009F2411"/>
    <w:rsid w:val="009F2696"/>
    <w:rsid w:val="009F5535"/>
    <w:rsid w:val="009F5C65"/>
    <w:rsid w:val="00A05DED"/>
    <w:rsid w:val="00A07DB7"/>
    <w:rsid w:val="00A10D76"/>
    <w:rsid w:val="00A15D76"/>
    <w:rsid w:val="00A2504C"/>
    <w:rsid w:val="00A321FB"/>
    <w:rsid w:val="00A372B8"/>
    <w:rsid w:val="00A41517"/>
    <w:rsid w:val="00A42807"/>
    <w:rsid w:val="00A46809"/>
    <w:rsid w:val="00A50449"/>
    <w:rsid w:val="00A5460D"/>
    <w:rsid w:val="00A54D2B"/>
    <w:rsid w:val="00A64ECD"/>
    <w:rsid w:val="00A72E15"/>
    <w:rsid w:val="00A87AEC"/>
    <w:rsid w:val="00A9245D"/>
    <w:rsid w:val="00A92A34"/>
    <w:rsid w:val="00A94BAC"/>
    <w:rsid w:val="00A956A0"/>
    <w:rsid w:val="00A97447"/>
    <w:rsid w:val="00AA2692"/>
    <w:rsid w:val="00AA375C"/>
    <w:rsid w:val="00AA6997"/>
    <w:rsid w:val="00AA7321"/>
    <w:rsid w:val="00AC0590"/>
    <w:rsid w:val="00AC4EBB"/>
    <w:rsid w:val="00AC680D"/>
    <w:rsid w:val="00AD3D83"/>
    <w:rsid w:val="00AD5BBA"/>
    <w:rsid w:val="00AE6C58"/>
    <w:rsid w:val="00AF1598"/>
    <w:rsid w:val="00AF173B"/>
    <w:rsid w:val="00AF376A"/>
    <w:rsid w:val="00B02AE0"/>
    <w:rsid w:val="00B10507"/>
    <w:rsid w:val="00B15A39"/>
    <w:rsid w:val="00B17433"/>
    <w:rsid w:val="00B22662"/>
    <w:rsid w:val="00B231DB"/>
    <w:rsid w:val="00B23314"/>
    <w:rsid w:val="00B259EF"/>
    <w:rsid w:val="00B26975"/>
    <w:rsid w:val="00B27156"/>
    <w:rsid w:val="00B3085B"/>
    <w:rsid w:val="00B31572"/>
    <w:rsid w:val="00B315DF"/>
    <w:rsid w:val="00B32130"/>
    <w:rsid w:val="00B33D52"/>
    <w:rsid w:val="00B35176"/>
    <w:rsid w:val="00B422DA"/>
    <w:rsid w:val="00B42FBD"/>
    <w:rsid w:val="00B439C6"/>
    <w:rsid w:val="00B44116"/>
    <w:rsid w:val="00B44D62"/>
    <w:rsid w:val="00B47AFC"/>
    <w:rsid w:val="00B5558B"/>
    <w:rsid w:val="00B57ABC"/>
    <w:rsid w:val="00B602F5"/>
    <w:rsid w:val="00B60455"/>
    <w:rsid w:val="00B618ED"/>
    <w:rsid w:val="00B65735"/>
    <w:rsid w:val="00B657BF"/>
    <w:rsid w:val="00B6752D"/>
    <w:rsid w:val="00B67E38"/>
    <w:rsid w:val="00B7202D"/>
    <w:rsid w:val="00B73696"/>
    <w:rsid w:val="00B74C3E"/>
    <w:rsid w:val="00B81B11"/>
    <w:rsid w:val="00B8483E"/>
    <w:rsid w:val="00B87F61"/>
    <w:rsid w:val="00B91A2A"/>
    <w:rsid w:val="00B91DD7"/>
    <w:rsid w:val="00B92952"/>
    <w:rsid w:val="00B92AAE"/>
    <w:rsid w:val="00BA1943"/>
    <w:rsid w:val="00BA28E4"/>
    <w:rsid w:val="00BA2DEC"/>
    <w:rsid w:val="00BA4E44"/>
    <w:rsid w:val="00BA62FB"/>
    <w:rsid w:val="00BA7C6F"/>
    <w:rsid w:val="00BB0EEE"/>
    <w:rsid w:val="00BB4946"/>
    <w:rsid w:val="00BB751C"/>
    <w:rsid w:val="00BC0AF9"/>
    <w:rsid w:val="00BC24E8"/>
    <w:rsid w:val="00BC61D8"/>
    <w:rsid w:val="00BC6B8A"/>
    <w:rsid w:val="00BC6EDC"/>
    <w:rsid w:val="00BD16EB"/>
    <w:rsid w:val="00BD385A"/>
    <w:rsid w:val="00BD4ED3"/>
    <w:rsid w:val="00BE6BFF"/>
    <w:rsid w:val="00BF5245"/>
    <w:rsid w:val="00C0327F"/>
    <w:rsid w:val="00C03AEB"/>
    <w:rsid w:val="00C04FA5"/>
    <w:rsid w:val="00C06F77"/>
    <w:rsid w:val="00C07543"/>
    <w:rsid w:val="00C07C9A"/>
    <w:rsid w:val="00C11526"/>
    <w:rsid w:val="00C158C9"/>
    <w:rsid w:val="00C16BEB"/>
    <w:rsid w:val="00C225B3"/>
    <w:rsid w:val="00C25950"/>
    <w:rsid w:val="00C30757"/>
    <w:rsid w:val="00C33178"/>
    <w:rsid w:val="00C3338D"/>
    <w:rsid w:val="00C35837"/>
    <w:rsid w:val="00C402E0"/>
    <w:rsid w:val="00C416E0"/>
    <w:rsid w:val="00C52203"/>
    <w:rsid w:val="00C525C2"/>
    <w:rsid w:val="00C57314"/>
    <w:rsid w:val="00C6659E"/>
    <w:rsid w:val="00C74FCC"/>
    <w:rsid w:val="00C75A44"/>
    <w:rsid w:val="00C8125A"/>
    <w:rsid w:val="00C8170C"/>
    <w:rsid w:val="00C8680C"/>
    <w:rsid w:val="00C95357"/>
    <w:rsid w:val="00CB0685"/>
    <w:rsid w:val="00CB143F"/>
    <w:rsid w:val="00CB3295"/>
    <w:rsid w:val="00CC0954"/>
    <w:rsid w:val="00CC2BE7"/>
    <w:rsid w:val="00CC626E"/>
    <w:rsid w:val="00CD0B3A"/>
    <w:rsid w:val="00CD0CF8"/>
    <w:rsid w:val="00CD2E7D"/>
    <w:rsid w:val="00CD5C1D"/>
    <w:rsid w:val="00CE27AD"/>
    <w:rsid w:val="00CE48AF"/>
    <w:rsid w:val="00CE6DB4"/>
    <w:rsid w:val="00CE72F7"/>
    <w:rsid w:val="00CE77FE"/>
    <w:rsid w:val="00CF25DA"/>
    <w:rsid w:val="00CF37B4"/>
    <w:rsid w:val="00CF3DB3"/>
    <w:rsid w:val="00D012A2"/>
    <w:rsid w:val="00D07E96"/>
    <w:rsid w:val="00D1058B"/>
    <w:rsid w:val="00D12204"/>
    <w:rsid w:val="00D1689E"/>
    <w:rsid w:val="00D266C4"/>
    <w:rsid w:val="00D30246"/>
    <w:rsid w:val="00D33F4D"/>
    <w:rsid w:val="00D40939"/>
    <w:rsid w:val="00D41782"/>
    <w:rsid w:val="00D51055"/>
    <w:rsid w:val="00D51FC4"/>
    <w:rsid w:val="00D559B2"/>
    <w:rsid w:val="00D57438"/>
    <w:rsid w:val="00D63183"/>
    <w:rsid w:val="00D70EF2"/>
    <w:rsid w:val="00D74484"/>
    <w:rsid w:val="00D77C88"/>
    <w:rsid w:val="00D81C82"/>
    <w:rsid w:val="00D861F3"/>
    <w:rsid w:val="00D90E0C"/>
    <w:rsid w:val="00D92583"/>
    <w:rsid w:val="00DA2566"/>
    <w:rsid w:val="00DA4AE8"/>
    <w:rsid w:val="00DB2EEE"/>
    <w:rsid w:val="00DB5FC7"/>
    <w:rsid w:val="00DB78BA"/>
    <w:rsid w:val="00DC04CE"/>
    <w:rsid w:val="00DC1116"/>
    <w:rsid w:val="00DC4D8B"/>
    <w:rsid w:val="00DC7D52"/>
    <w:rsid w:val="00DD19BA"/>
    <w:rsid w:val="00DD6772"/>
    <w:rsid w:val="00DF0728"/>
    <w:rsid w:val="00DF1662"/>
    <w:rsid w:val="00DF7AE7"/>
    <w:rsid w:val="00E03294"/>
    <w:rsid w:val="00E032B8"/>
    <w:rsid w:val="00E035AE"/>
    <w:rsid w:val="00E05FD0"/>
    <w:rsid w:val="00E10F81"/>
    <w:rsid w:val="00E11FBA"/>
    <w:rsid w:val="00E130BC"/>
    <w:rsid w:val="00E14C6A"/>
    <w:rsid w:val="00E161E0"/>
    <w:rsid w:val="00E20C83"/>
    <w:rsid w:val="00E2300C"/>
    <w:rsid w:val="00E260FE"/>
    <w:rsid w:val="00E3137B"/>
    <w:rsid w:val="00E440C3"/>
    <w:rsid w:val="00E45F47"/>
    <w:rsid w:val="00E47EFB"/>
    <w:rsid w:val="00E5281A"/>
    <w:rsid w:val="00E60B2A"/>
    <w:rsid w:val="00E61855"/>
    <w:rsid w:val="00E74209"/>
    <w:rsid w:val="00E767C8"/>
    <w:rsid w:val="00E83EDA"/>
    <w:rsid w:val="00E87E32"/>
    <w:rsid w:val="00E9791D"/>
    <w:rsid w:val="00E97C18"/>
    <w:rsid w:val="00EA0670"/>
    <w:rsid w:val="00EB1F94"/>
    <w:rsid w:val="00EC27F7"/>
    <w:rsid w:val="00EC3EC1"/>
    <w:rsid w:val="00EC4EDF"/>
    <w:rsid w:val="00ED38E6"/>
    <w:rsid w:val="00ED3C22"/>
    <w:rsid w:val="00ED746B"/>
    <w:rsid w:val="00EE160B"/>
    <w:rsid w:val="00EE488E"/>
    <w:rsid w:val="00EE5154"/>
    <w:rsid w:val="00EE5525"/>
    <w:rsid w:val="00EE6B14"/>
    <w:rsid w:val="00EF1B67"/>
    <w:rsid w:val="00EF258F"/>
    <w:rsid w:val="00EF3FA9"/>
    <w:rsid w:val="00EF5D11"/>
    <w:rsid w:val="00EF76E7"/>
    <w:rsid w:val="00F03734"/>
    <w:rsid w:val="00F1149B"/>
    <w:rsid w:val="00F2069F"/>
    <w:rsid w:val="00F219A3"/>
    <w:rsid w:val="00F247BE"/>
    <w:rsid w:val="00F25670"/>
    <w:rsid w:val="00F31C4B"/>
    <w:rsid w:val="00F3233B"/>
    <w:rsid w:val="00F42FA5"/>
    <w:rsid w:val="00F43C01"/>
    <w:rsid w:val="00F451E6"/>
    <w:rsid w:val="00F475D6"/>
    <w:rsid w:val="00F57839"/>
    <w:rsid w:val="00F57895"/>
    <w:rsid w:val="00F5799D"/>
    <w:rsid w:val="00F65982"/>
    <w:rsid w:val="00F67105"/>
    <w:rsid w:val="00F67D24"/>
    <w:rsid w:val="00F750DE"/>
    <w:rsid w:val="00F7578E"/>
    <w:rsid w:val="00F8200B"/>
    <w:rsid w:val="00F82F1F"/>
    <w:rsid w:val="00F83E34"/>
    <w:rsid w:val="00F9058A"/>
    <w:rsid w:val="00F90C43"/>
    <w:rsid w:val="00F91658"/>
    <w:rsid w:val="00FB7DBE"/>
    <w:rsid w:val="00FC3FA4"/>
    <w:rsid w:val="00FC5630"/>
    <w:rsid w:val="00FC78C7"/>
    <w:rsid w:val="00FD4149"/>
    <w:rsid w:val="00FD5EFF"/>
    <w:rsid w:val="00FD6AA0"/>
    <w:rsid w:val="00FD6BDB"/>
    <w:rsid w:val="00FF0764"/>
    <w:rsid w:val="00FF2C7F"/>
    <w:rsid w:val="00FF4E83"/>
    <w:rsid w:val="00FF52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44CDC2B"/>
  <w15:docId w15:val="{5F36B8D1-C416-462B-8C84-B02ED89D7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4654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46546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3317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46546"/>
    <w:rPr>
      <w:rFonts w:ascii="Cambria" w:eastAsia="Times New Roman" w:hAnsi="Cambria" w:cs="Times New Roman"/>
      <w:b/>
      <w:bCs/>
      <w:kern w:val="32"/>
      <w:sz w:val="32"/>
      <w:szCs w:val="32"/>
      <w:lang w:eastAsia="pl-PL"/>
    </w:rPr>
  </w:style>
  <w:style w:type="character" w:styleId="Hipercze">
    <w:name w:val="Hyperlink"/>
    <w:basedOn w:val="Domylnaczcionkaakapitu"/>
    <w:unhideWhenUsed/>
    <w:rsid w:val="00046546"/>
    <w:rPr>
      <w:color w:val="0000FF"/>
      <w:u w:val="single"/>
    </w:rPr>
  </w:style>
  <w:style w:type="paragraph" w:styleId="NormalnyWeb">
    <w:name w:val="Normal (Web)"/>
    <w:basedOn w:val="Normalny"/>
    <w:uiPriority w:val="99"/>
    <w:unhideWhenUsed/>
    <w:rsid w:val="00046546"/>
    <w:pPr>
      <w:spacing w:before="100" w:beforeAutospacing="1" w:after="100" w:afterAutospacing="1"/>
    </w:pPr>
    <w:rPr>
      <w:rFonts w:eastAsia="Times New Roman"/>
    </w:rPr>
  </w:style>
  <w:style w:type="paragraph" w:styleId="Akapitzlist">
    <w:name w:val="List Paragraph"/>
    <w:aliases w:val="Normal,Akapit z listą3,Akapit z listą31,Wypunktowanie,List Paragraph,Normal2,Obiekt,List Paragraph1,Numerowanie,BulletC,WYPUNKTOWANIE Akapit z listą,normalny tekst,Preambuła,Akapit z listą BS,Kolorowa lista — akcent 11,L1,lp1,CP-UC"/>
    <w:basedOn w:val="Normalny"/>
    <w:link w:val="AkapitzlistZnak"/>
    <w:uiPriority w:val="34"/>
    <w:qFormat/>
    <w:rsid w:val="00046546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F2069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2069F"/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2069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2069F"/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aliases w:val="Znak Znak"/>
    <w:basedOn w:val="Domylnaczcionkaakapitu"/>
    <w:link w:val="Tekstpodstawowy"/>
    <w:locked/>
    <w:rsid w:val="00E87E32"/>
    <w:rPr>
      <w:sz w:val="24"/>
      <w:szCs w:val="24"/>
    </w:rPr>
  </w:style>
  <w:style w:type="paragraph" w:styleId="Tekstpodstawowy">
    <w:name w:val="Body Text"/>
    <w:aliases w:val="Znak"/>
    <w:basedOn w:val="Normalny"/>
    <w:link w:val="TekstpodstawowyZnak"/>
    <w:unhideWhenUsed/>
    <w:rsid w:val="00E87E32"/>
    <w:pPr>
      <w:jc w:val="both"/>
    </w:pPr>
    <w:rPr>
      <w:rFonts w:asciiTheme="minorHAnsi" w:eastAsiaTheme="minorHAnsi" w:hAnsiTheme="minorHAnsi" w:cstheme="minorBidi"/>
      <w:lang w:eastAsia="en-US"/>
    </w:rPr>
  </w:style>
  <w:style w:type="character" w:customStyle="1" w:styleId="TekstpodstawowyZnak1">
    <w:name w:val="Tekst podstawowy Znak1"/>
    <w:basedOn w:val="Domylnaczcionkaakapitu"/>
    <w:uiPriority w:val="99"/>
    <w:semiHidden/>
    <w:rsid w:val="00E87E32"/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41DC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41DCB"/>
    <w:rPr>
      <w:rFonts w:ascii="Tahoma" w:eastAsia="Calibri" w:hAnsi="Tahoma" w:cs="Tahoma"/>
      <w:sz w:val="16"/>
      <w:szCs w:val="16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616AFB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616AFB"/>
    <w:rPr>
      <w:rFonts w:ascii="Times New Roman" w:eastAsia="Calibri" w:hAnsi="Times New Roman" w:cs="Times New Roman"/>
      <w:sz w:val="24"/>
      <w:szCs w:val="24"/>
      <w:lang w:eastAsia="pl-PL"/>
    </w:rPr>
  </w:style>
  <w:style w:type="paragraph" w:customStyle="1" w:styleId="Tekstpodstawowywciety">
    <w:name w:val="Tekst podstawowy wciety"/>
    <w:basedOn w:val="Normalny"/>
    <w:rsid w:val="00616AFB"/>
    <w:rPr>
      <w:rFonts w:eastAsia="Times New Roman"/>
      <w:szCs w:val="20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241F99"/>
    <w:pPr>
      <w:widowControl w:val="0"/>
      <w:autoSpaceDE w:val="0"/>
      <w:autoSpaceDN w:val="0"/>
      <w:adjustRightInd w:val="0"/>
      <w:spacing w:after="120"/>
      <w:ind w:left="283"/>
    </w:pPr>
    <w:rPr>
      <w:rFonts w:eastAsia="Times New Roman"/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241F9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ytu">
    <w:name w:val="Title"/>
    <w:basedOn w:val="Normalny"/>
    <w:link w:val="TytuZnak"/>
    <w:qFormat/>
    <w:rsid w:val="00241F99"/>
    <w:pPr>
      <w:jc w:val="center"/>
    </w:pPr>
    <w:rPr>
      <w:rFonts w:eastAsia="Times New Roman"/>
      <w:sz w:val="28"/>
      <w:szCs w:val="28"/>
    </w:rPr>
  </w:style>
  <w:style w:type="character" w:customStyle="1" w:styleId="TytuZnak">
    <w:name w:val="Tytuł Znak"/>
    <w:basedOn w:val="Domylnaczcionkaakapitu"/>
    <w:link w:val="Tytu"/>
    <w:rsid w:val="00241F99"/>
    <w:rPr>
      <w:rFonts w:ascii="Times New Roman" w:eastAsia="Times New Roman" w:hAnsi="Times New Roman" w:cs="Times New Roman"/>
      <w:sz w:val="28"/>
      <w:szCs w:val="28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B494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B494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B4946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B494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B4946"/>
    <w:rPr>
      <w:rFonts w:ascii="Times New Roman" w:eastAsia="Calibri" w:hAnsi="Times New Roman" w:cs="Times New Roman"/>
      <w:b/>
      <w:bCs/>
      <w:sz w:val="20"/>
      <w:szCs w:val="20"/>
      <w:lang w:eastAsia="pl-PL"/>
    </w:rPr>
  </w:style>
  <w:style w:type="paragraph" w:customStyle="1" w:styleId="Styl1">
    <w:name w:val="Styl1"/>
    <w:basedOn w:val="Nagwek2"/>
    <w:autoRedefine/>
    <w:uiPriority w:val="99"/>
    <w:qFormat/>
    <w:rsid w:val="00C33178"/>
    <w:pPr>
      <w:keepNext w:val="0"/>
      <w:keepLines w:val="0"/>
      <w:numPr>
        <w:numId w:val="10"/>
      </w:numPr>
      <w:tabs>
        <w:tab w:val="num" w:pos="142"/>
        <w:tab w:val="right" w:pos="284"/>
      </w:tabs>
      <w:adjustRightInd w:val="0"/>
      <w:spacing w:before="0" w:after="120" w:line="276" w:lineRule="auto"/>
      <w:ind w:left="709" w:hanging="567"/>
      <w:jc w:val="both"/>
    </w:pPr>
    <w:rPr>
      <w:rFonts w:ascii="Arial" w:eastAsia="Arial Unicode MS" w:hAnsi="Arial" w:cs="Arial"/>
      <w:b/>
      <w:color w:val="auto"/>
      <w:sz w:val="22"/>
      <w:szCs w:val="22"/>
      <w:lang w:val="x-none" w:eastAsia="x-none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33178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pl-PL"/>
    </w:rPr>
  </w:style>
  <w:style w:type="paragraph" w:customStyle="1" w:styleId="Textbody">
    <w:name w:val="Text body"/>
    <w:basedOn w:val="Normalny"/>
    <w:rsid w:val="007332BC"/>
    <w:pPr>
      <w:suppressAutoHyphens/>
      <w:autoSpaceDN w:val="0"/>
      <w:spacing w:after="120"/>
      <w:textAlignment w:val="baseline"/>
    </w:pPr>
    <w:rPr>
      <w:rFonts w:ascii="Arial" w:eastAsia="Times New Roman" w:hAnsi="Arial" w:cs="Arial"/>
      <w:kern w:val="3"/>
      <w:szCs w:val="20"/>
      <w:lang w:eastAsia="zh-CN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54EAD"/>
    <w:rPr>
      <w:color w:val="605E5C"/>
      <w:shd w:val="clear" w:color="auto" w:fill="E1DFDD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1629D0"/>
    <w:rPr>
      <w:color w:val="605E5C"/>
      <w:shd w:val="clear" w:color="auto" w:fill="E1DFDD"/>
    </w:rPr>
  </w:style>
  <w:style w:type="character" w:customStyle="1" w:styleId="AkapitzlistZnak">
    <w:name w:val="Akapit z listą Znak"/>
    <w:aliases w:val="Normal Znak,Akapit z listą3 Znak,Akapit z listą31 Znak,Wypunktowanie Znak,List Paragraph Znak,Normal2 Znak,Obiekt Znak,List Paragraph1 Znak,Numerowanie Znak,BulletC Znak,WYPUNKTOWANIE Akapit z listą Znak,normalny tekst Znak,L1 Znak"/>
    <w:link w:val="Akapitzlist"/>
    <w:uiPriority w:val="34"/>
    <w:qFormat/>
    <w:locked/>
    <w:rsid w:val="00242476"/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czeinternetowe">
    <w:name w:val="Łącze internetowe"/>
    <w:basedOn w:val="Domylnaczcionkaakapitu"/>
    <w:rsid w:val="00242476"/>
    <w:rPr>
      <w:color w:val="0000FF"/>
      <w:u w:val="single"/>
    </w:rPr>
  </w:style>
  <w:style w:type="paragraph" w:styleId="Listanumerowana">
    <w:name w:val="List Number"/>
    <w:basedOn w:val="Normalny"/>
    <w:rsid w:val="00983267"/>
    <w:pPr>
      <w:numPr>
        <w:numId w:val="13"/>
      </w:numPr>
      <w:spacing w:line="360" w:lineRule="auto"/>
      <w:jc w:val="both"/>
    </w:pPr>
    <w:rPr>
      <w:rFonts w:ascii="Arial" w:eastAsia="Times New Roman" w:hAnsi="Arial"/>
      <w:snapToGrid w:val="0"/>
      <w:szCs w:val="20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F1598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0B500B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customStyle="1" w:styleId="Podpunkt">
    <w:name w:val="Podpunkt"/>
    <w:basedOn w:val="Normalny"/>
    <w:rsid w:val="00557292"/>
    <w:pPr>
      <w:numPr>
        <w:numId w:val="29"/>
      </w:numPr>
      <w:spacing w:before="60"/>
      <w:jc w:val="both"/>
    </w:pPr>
    <w:rPr>
      <w:rFonts w:eastAsia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33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0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3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7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7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aktury@aktywnawarszawa.waw.pl" TargetMode="External"/><Relationship Id="rId13" Type="http://schemas.openxmlformats.org/officeDocument/2006/relationships/hyperlink" Target="mailto:EPietrzak@aktywnawarszawa.waw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faktury@aktywnawarszawa.waw.pl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faktury@aktywnawarszawa.waw.pl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faktury@aktywnawarszawa.waw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faktury@aktywnawarszawa.waw.pl" TargetMode="External"/><Relationship Id="rId14" Type="http://schemas.openxmlformats.org/officeDocument/2006/relationships/hyperlink" Target="mailto:KSwitalski@aktywnawarszawa.waw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3E2E9B-36D9-42CF-97BA-9ABB3FDC9F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2704</Words>
  <Characters>16227</Characters>
  <Application>Microsoft Office Word</Application>
  <DocSecurity>0</DocSecurity>
  <Lines>135</Lines>
  <Paragraphs>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Miazga</dc:creator>
  <cp:keywords/>
  <dc:description/>
  <cp:lastModifiedBy>AKW AKW</cp:lastModifiedBy>
  <cp:revision>3</cp:revision>
  <cp:lastPrinted>2026-04-28T07:23:00Z</cp:lastPrinted>
  <dcterms:created xsi:type="dcterms:W3CDTF">2026-04-28T10:38:00Z</dcterms:created>
  <dcterms:modified xsi:type="dcterms:W3CDTF">2026-04-28T10:39:00Z</dcterms:modified>
</cp:coreProperties>
</file>